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BFD" w:rsidRPr="000726B9" w:rsidRDefault="00A05BFD" w:rsidP="00563A84">
      <w:pPr>
        <w:pStyle w:val="Heading1"/>
      </w:pPr>
      <w:bookmarkStart w:id="0" w:name="_Toc42488098"/>
      <w:r w:rsidRPr="000726B9">
        <w:rPr>
          <w:i/>
          <w:sz w:val="40"/>
        </w:rPr>
        <w:t xml:space="preserve">ANNEX II </w:t>
      </w:r>
      <w:r>
        <w:rPr>
          <w:i/>
          <w:sz w:val="40"/>
        </w:rPr>
        <w:t>+ III:</w:t>
      </w:r>
      <w:r w:rsidRPr="000726B9">
        <w:rPr>
          <w:i/>
          <w:sz w:val="40"/>
        </w:rPr>
        <w:tab/>
      </w:r>
      <w:r w:rsidRPr="000726B9">
        <w:rPr>
          <w:i/>
        </w:rPr>
        <w:t xml:space="preserve"> </w:t>
      </w:r>
      <w:r w:rsidRPr="000726B9">
        <w:t>TECHNICAL SPECIFICATIONS</w:t>
      </w:r>
      <w:bookmarkEnd w:id="0"/>
      <w:r>
        <w:t xml:space="preserve"> + TECHNICAL OFFER</w:t>
      </w:r>
    </w:p>
    <w:p w:rsidR="00A05BFD" w:rsidRPr="000726B9" w:rsidRDefault="00A05BFD" w:rsidP="00A05BFD">
      <w:pPr>
        <w:spacing w:after="0"/>
        <w:ind w:left="567" w:hanging="567"/>
        <w:rPr>
          <w:rFonts w:ascii="Times New Roman" w:hAnsi="Times New Roman"/>
        </w:rPr>
      </w:pPr>
    </w:p>
    <w:p w:rsidR="00563A84" w:rsidRDefault="00A05BFD" w:rsidP="00A05BFD">
      <w:pPr>
        <w:tabs>
          <w:tab w:val="right" w:pos="14459"/>
        </w:tabs>
        <w:outlineLvl w:val="0"/>
        <w:rPr>
          <w:rFonts w:ascii="Times New Roman" w:hAnsi="Times New Roman"/>
          <w:b/>
          <w:sz w:val="22"/>
          <w:szCs w:val="22"/>
        </w:rPr>
      </w:pPr>
      <w:r w:rsidRPr="002B0798">
        <w:rPr>
          <w:rFonts w:ascii="Times New Roman" w:hAnsi="Times New Roman"/>
          <w:b/>
          <w:sz w:val="22"/>
          <w:szCs w:val="22"/>
        </w:rPr>
        <w:t xml:space="preserve">Contract title: </w:t>
      </w:r>
      <w:r w:rsidR="00563A84">
        <w:rPr>
          <w:rFonts w:ascii="Times New Roman" w:hAnsi="Times New Roman"/>
          <w:b/>
          <w:sz w:val="22"/>
          <w:szCs w:val="22"/>
        </w:rPr>
        <w:t>Rental of printing devices and provision of managed printing services to the Kosovo Specialist Chambers and Specialist Prosecutor’s Office</w:t>
      </w:r>
    </w:p>
    <w:p w:rsidR="00563A84" w:rsidRDefault="00563A84" w:rsidP="00A05BFD">
      <w:pPr>
        <w:tabs>
          <w:tab w:val="right" w:pos="14459"/>
        </w:tabs>
        <w:outlineLvl w:val="0"/>
        <w:rPr>
          <w:rFonts w:ascii="Times New Roman" w:hAnsi="Times New Roman"/>
          <w:b/>
          <w:sz w:val="22"/>
          <w:szCs w:val="22"/>
        </w:rPr>
      </w:pPr>
    </w:p>
    <w:p w:rsidR="00A05BFD" w:rsidRPr="002B0798" w:rsidRDefault="00A05BFD" w:rsidP="00A05BFD">
      <w:pPr>
        <w:tabs>
          <w:tab w:val="right" w:pos="14459"/>
        </w:tabs>
        <w:outlineLvl w:val="0"/>
        <w:rPr>
          <w:rFonts w:ascii="Times New Roman" w:hAnsi="Times New Roman"/>
          <w:b/>
        </w:rPr>
      </w:pPr>
      <w:r w:rsidRPr="002B0798">
        <w:rPr>
          <w:rFonts w:ascii="Times New Roman" w:hAnsi="Times New Roman"/>
          <w:b/>
          <w:sz w:val="22"/>
          <w:szCs w:val="22"/>
        </w:rPr>
        <w:tab/>
      </w:r>
      <w:r w:rsidRPr="002B0798">
        <w:rPr>
          <w:rFonts w:ascii="Times New Roman" w:hAnsi="Times New Roman"/>
          <w:b/>
          <w:sz w:val="22"/>
        </w:rPr>
        <w:t xml:space="preserve">p 1 </w:t>
      </w:r>
      <w:r w:rsidRPr="00036DF9">
        <w:rPr>
          <w:rFonts w:ascii="Times New Roman" w:hAnsi="Times New Roman"/>
          <w:b/>
          <w:sz w:val="22"/>
          <w:highlight w:val="yellow"/>
        </w:rPr>
        <w:t>/…</w:t>
      </w:r>
    </w:p>
    <w:p w:rsidR="00A05BFD" w:rsidRDefault="00A05BFD" w:rsidP="00A05BFD">
      <w:pPr>
        <w:tabs>
          <w:tab w:val="left" w:pos="7491"/>
        </w:tabs>
        <w:rPr>
          <w:rFonts w:ascii="Times New Roman" w:hAnsi="Times New Roman"/>
          <w:b/>
          <w:sz w:val="22"/>
        </w:rPr>
      </w:pPr>
      <w:r w:rsidRPr="002B0798">
        <w:rPr>
          <w:rFonts w:ascii="Times New Roman" w:hAnsi="Times New Roman"/>
          <w:b/>
          <w:sz w:val="22"/>
          <w:szCs w:val="22"/>
        </w:rPr>
        <w:t>Publication reference:</w:t>
      </w:r>
      <w:r>
        <w:rPr>
          <w:rFonts w:ascii="Times New Roman" w:hAnsi="Times New Roman"/>
          <w:sz w:val="22"/>
        </w:rPr>
        <w:t xml:space="preserve"> KSCR/PROC/2023-2025/1083</w:t>
      </w:r>
    </w:p>
    <w:p w:rsidR="00A05BFD" w:rsidRDefault="00A05BFD" w:rsidP="00A05BFD">
      <w:pPr>
        <w:tabs>
          <w:tab w:val="left" w:pos="7491"/>
        </w:tabs>
        <w:rPr>
          <w:rFonts w:ascii="Times New Roman" w:hAnsi="Times New Roman"/>
          <w:b/>
          <w:sz w:val="22"/>
        </w:rPr>
      </w:pPr>
    </w:p>
    <w:p w:rsidR="00A05BFD" w:rsidRDefault="00A05BFD" w:rsidP="00A05BFD">
      <w:pPr>
        <w:tabs>
          <w:tab w:val="left" w:pos="7491"/>
        </w:tabs>
        <w:rPr>
          <w:rFonts w:ascii="Times New Roman" w:hAnsi="Times New Roman"/>
          <w:b/>
          <w:sz w:val="22"/>
        </w:rPr>
      </w:pPr>
    </w:p>
    <w:p w:rsidR="00A05BFD" w:rsidRPr="000726B9" w:rsidRDefault="00A05BFD" w:rsidP="00A05BFD">
      <w:pPr>
        <w:spacing w:after="0"/>
        <w:ind w:left="567" w:hanging="567"/>
        <w:rPr>
          <w:rFonts w:ascii="Times New Roman" w:hAnsi="Times New Roman"/>
          <w:b/>
          <w:sz w:val="22"/>
          <w:szCs w:val="22"/>
        </w:rPr>
      </w:pPr>
    </w:p>
    <w:p w:rsidR="00A05BFD" w:rsidRPr="000726B9" w:rsidRDefault="00A05BFD" w:rsidP="00A05BFD">
      <w:pPr>
        <w:spacing w:after="0"/>
        <w:rPr>
          <w:rFonts w:ascii="Times New Roman" w:hAnsi="Times New Roman"/>
          <w:b/>
          <w:sz w:val="22"/>
          <w:szCs w:val="22"/>
          <w:highlight w:val="yellow"/>
        </w:rPr>
      </w:pPr>
    </w:p>
    <w:p w:rsidR="00A05BFD" w:rsidRDefault="00A05BFD" w:rsidP="00A05BFD">
      <w:pPr>
        <w:spacing w:after="0"/>
        <w:ind w:left="567" w:hanging="567"/>
        <w:rPr>
          <w:rFonts w:ascii="Times New Roman" w:hAnsi="Times New Roman"/>
          <w:b/>
          <w:sz w:val="22"/>
          <w:szCs w:val="22"/>
          <w:highlight w:val="yellow"/>
        </w:rPr>
      </w:pPr>
    </w:p>
    <w:p w:rsidR="00A05BFD" w:rsidRPr="00EB4039" w:rsidRDefault="00A05BFD" w:rsidP="00A05BFD">
      <w:pPr>
        <w:spacing w:after="0"/>
        <w:ind w:left="567" w:hanging="567"/>
        <w:rPr>
          <w:rFonts w:ascii="Times New Roman" w:hAnsi="Times New Roman"/>
          <w:b/>
          <w:sz w:val="22"/>
          <w:szCs w:val="22"/>
        </w:rPr>
      </w:pPr>
      <w:r w:rsidRPr="00EB4039">
        <w:rPr>
          <w:rFonts w:ascii="Times New Roman" w:hAnsi="Times New Roman"/>
          <w:b/>
          <w:sz w:val="22"/>
          <w:szCs w:val="22"/>
        </w:rPr>
        <w:t>Column</w:t>
      </w:r>
      <w:r>
        <w:rPr>
          <w:rFonts w:ascii="Times New Roman" w:hAnsi="Times New Roman"/>
          <w:b/>
          <w:sz w:val="22"/>
          <w:szCs w:val="22"/>
        </w:rPr>
        <w:t>s</w:t>
      </w:r>
      <w:r w:rsidRPr="00EB4039">
        <w:rPr>
          <w:rFonts w:ascii="Times New Roman" w:hAnsi="Times New Roman"/>
          <w:b/>
          <w:sz w:val="22"/>
          <w:szCs w:val="22"/>
        </w:rPr>
        <w:t xml:space="preserve"> 1-2 should be completed by the </w:t>
      </w:r>
      <w:r>
        <w:rPr>
          <w:rFonts w:ascii="Times New Roman" w:hAnsi="Times New Roman"/>
          <w:b/>
          <w:sz w:val="22"/>
          <w:szCs w:val="22"/>
        </w:rPr>
        <w:t>c</w:t>
      </w:r>
      <w:r w:rsidRPr="00EB4039">
        <w:rPr>
          <w:rFonts w:ascii="Times New Roman" w:hAnsi="Times New Roman"/>
          <w:b/>
          <w:sz w:val="22"/>
          <w:szCs w:val="22"/>
        </w:rPr>
        <w:t xml:space="preserve">ontracting </w:t>
      </w:r>
      <w:r>
        <w:rPr>
          <w:rFonts w:ascii="Times New Roman" w:hAnsi="Times New Roman"/>
          <w:b/>
          <w:sz w:val="22"/>
          <w:szCs w:val="22"/>
        </w:rPr>
        <w:t>a</w:t>
      </w:r>
      <w:r w:rsidRPr="00EB4039">
        <w:rPr>
          <w:rFonts w:ascii="Times New Roman" w:hAnsi="Times New Roman"/>
          <w:b/>
          <w:sz w:val="22"/>
          <w:szCs w:val="22"/>
        </w:rPr>
        <w:t>uthority</w:t>
      </w:r>
    </w:p>
    <w:p w:rsidR="00A05BFD" w:rsidRPr="00EB4039" w:rsidRDefault="00A05BFD" w:rsidP="00A05BFD">
      <w:pPr>
        <w:spacing w:after="0"/>
        <w:ind w:left="567" w:hanging="567"/>
        <w:rPr>
          <w:rFonts w:ascii="Times New Roman" w:hAnsi="Times New Roman"/>
          <w:b/>
          <w:sz w:val="22"/>
          <w:szCs w:val="22"/>
        </w:rPr>
      </w:pPr>
      <w:r w:rsidRPr="00EB4039">
        <w:rPr>
          <w:rFonts w:ascii="Times New Roman" w:hAnsi="Times New Roman"/>
          <w:b/>
          <w:sz w:val="22"/>
          <w:szCs w:val="22"/>
        </w:rPr>
        <w:t>Column</w:t>
      </w:r>
      <w:r>
        <w:rPr>
          <w:rFonts w:ascii="Times New Roman" w:hAnsi="Times New Roman"/>
          <w:b/>
          <w:sz w:val="22"/>
          <w:szCs w:val="22"/>
        </w:rPr>
        <w:t>s</w:t>
      </w:r>
      <w:r w:rsidRPr="00EB4039">
        <w:rPr>
          <w:rFonts w:ascii="Times New Roman" w:hAnsi="Times New Roman"/>
          <w:b/>
          <w:sz w:val="22"/>
          <w:szCs w:val="22"/>
        </w:rPr>
        <w:t xml:space="preserve"> 3-4 should be completed by the tenderer</w:t>
      </w:r>
    </w:p>
    <w:p w:rsidR="00A05BFD" w:rsidRPr="000726B9" w:rsidRDefault="00A05BFD" w:rsidP="00A05BFD">
      <w:pPr>
        <w:rPr>
          <w:rFonts w:ascii="Times New Roman" w:hAnsi="Times New Roman"/>
          <w:b/>
          <w:sz w:val="24"/>
        </w:rPr>
      </w:pPr>
      <w:r w:rsidRPr="00EB4039">
        <w:rPr>
          <w:rFonts w:ascii="Times New Roman" w:hAnsi="Times New Roman"/>
          <w:b/>
          <w:sz w:val="22"/>
          <w:szCs w:val="22"/>
        </w:rPr>
        <w:t>Column 5 is reserved for the evaluation committee</w:t>
      </w:r>
      <w:r w:rsidRPr="000726B9">
        <w:rPr>
          <w:rFonts w:ascii="Times New Roman" w:hAnsi="Times New Roman"/>
          <w:b/>
          <w:sz w:val="22"/>
          <w:szCs w:val="22"/>
        </w:rPr>
        <w:t xml:space="preserve"> </w:t>
      </w:r>
    </w:p>
    <w:p w:rsidR="00A05BFD" w:rsidRPr="00207A66" w:rsidRDefault="00A05BFD" w:rsidP="00A05BFD">
      <w:pPr>
        <w:ind w:left="567" w:hanging="567"/>
        <w:rPr>
          <w:rFonts w:ascii="Times New Roman" w:hAnsi="Times New Roman"/>
          <w:sz w:val="22"/>
          <w:szCs w:val="22"/>
        </w:rPr>
      </w:pPr>
      <w:r w:rsidRPr="00207A66">
        <w:rPr>
          <w:rFonts w:ascii="Times New Roman" w:hAnsi="Times New Roman"/>
          <w:sz w:val="22"/>
          <w:szCs w:val="22"/>
        </w:rPr>
        <w:t xml:space="preserve">Annex III - the </w:t>
      </w:r>
      <w:r>
        <w:rPr>
          <w:rFonts w:ascii="Times New Roman" w:hAnsi="Times New Roman"/>
          <w:sz w:val="22"/>
          <w:szCs w:val="22"/>
        </w:rPr>
        <w:t>c</w:t>
      </w:r>
      <w:r w:rsidRPr="00207A66">
        <w:rPr>
          <w:rFonts w:ascii="Times New Roman" w:hAnsi="Times New Roman"/>
          <w:sz w:val="22"/>
          <w:szCs w:val="22"/>
        </w:rPr>
        <w:t>ontractor's technical offer</w:t>
      </w:r>
    </w:p>
    <w:p w:rsidR="00A05BFD" w:rsidRPr="00207A66" w:rsidRDefault="00A05BFD" w:rsidP="00A05BFD">
      <w:pPr>
        <w:ind w:left="567" w:hanging="567"/>
        <w:rPr>
          <w:rFonts w:ascii="Times New Roman" w:hAnsi="Times New Roman"/>
          <w:sz w:val="22"/>
          <w:szCs w:val="22"/>
        </w:rPr>
      </w:pPr>
      <w:r w:rsidRPr="00207A66">
        <w:rPr>
          <w:rFonts w:ascii="Times New Roman" w:hAnsi="Times New Roman"/>
          <w:sz w:val="22"/>
          <w:szCs w:val="22"/>
        </w:rPr>
        <w:t xml:space="preserve">The tenderers are requested to complete the template on the next pages: </w:t>
      </w:r>
    </w:p>
    <w:p w:rsidR="00A05BFD" w:rsidRPr="00207A66" w:rsidRDefault="00A05BFD" w:rsidP="00A05BFD">
      <w:pPr>
        <w:numPr>
          <w:ilvl w:val="0"/>
          <w:numId w:val="2"/>
        </w:numPr>
        <w:spacing w:after="0"/>
        <w:rPr>
          <w:rFonts w:ascii="Times New Roman" w:hAnsi="Times New Roman"/>
          <w:sz w:val="22"/>
          <w:szCs w:val="22"/>
        </w:rPr>
      </w:pPr>
      <w:r>
        <w:rPr>
          <w:rFonts w:ascii="Times New Roman" w:hAnsi="Times New Roman"/>
          <w:sz w:val="22"/>
          <w:szCs w:val="22"/>
        </w:rPr>
        <w:t>C</w:t>
      </w:r>
      <w:r w:rsidRPr="00207A66">
        <w:rPr>
          <w:rFonts w:ascii="Times New Roman" w:hAnsi="Times New Roman"/>
          <w:sz w:val="22"/>
          <w:szCs w:val="22"/>
        </w:rPr>
        <w:t xml:space="preserve">olumn </w:t>
      </w:r>
      <w:r>
        <w:rPr>
          <w:rFonts w:ascii="Times New Roman" w:hAnsi="Times New Roman"/>
          <w:sz w:val="22"/>
          <w:szCs w:val="22"/>
        </w:rPr>
        <w:t xml:space="preserve">2 is completed by the contracting authority </w:t>
      </w:r>
      <w:r w:rsidRPr="00207A66">
        <w:rPr>
          <w:rFonts w:ascii="Times New Roman" w:hAnsi="Times New Roman"/>
          <w:sz w:val="22"/>
          <w:szCs w:val="22"/>
        </w:rPr>
        <w:t>shows the required specifications</w:t>
      </w:r>
      <w:r>
        <w:rPr>
          <w:rFonts w:ascii="Times New Roman" w:hAnsi="Times New Roman"/>
          <w:sz w:val="22"/>
          <w:szCs w:val="22"/>
        </w:rPr>
        <w:t xml:space="preserve"> (not to be modified by the tenderer)</w:t>
      </w:r>
      <w:r w:rsidRPr="00207A66">
        <w:rPr>
          <w:rFonts w:ascii="Times New Roman" w:hAnsi="Times New Roman"/>
          <w:sz w:val="22"/>
          <w:szCs w:val="22"/>
        </w:rPr>
        <w:t xml:space="preserve">, </w:t>
      </w:r>
    </w:p>
    <w:p w:rsidR="00A05BFD" w:rsidRPr="00207A66" w:rsidRDefault="00A05BFD" w:rsidP="00A05BFD">
      <w:pPr>
        <w:numPr>
          <w:ilvl w:val="0"/>
          <w:numId w:val="2"/>
        </w:numPr>
        <w:spacing w:after="0"/>
        <w:rPr>
          <w:rFonts w:ascii="Times New Roman" w:hAnsi="Times New Roman"/>
          <w:sz w:val="22"/>
          <w:szCs w:val="22"/>
        </w:rPr>
      </w:pPr>
      <w:r>
        <w:rPr>
          <w:rFonts w:ascii="Times New Roman" w:hAnsi="Times New Roman"/>
          <w:sz w:val="22"/>
          <w:szCs w:val="22"/>
        </w:rPr>
        <w:t>Column 3</w:t>
      </w:r>
      <w:r w:rsidRPr="00207A66">
        <w:rPr>
          <w:rFonts w:ascii="Times New Roman" w:hAnsi="Times New Roman"/>
          <w:sz w:val="22"/>
          <w:szCs w:val="22"/>
        </w:rPr>
        <w:t xml:space="preserve"> is to be filled in by the tenderer and must detail what is offered (for example the words </w:t>
      </w:r>
      <w:r>
        <w:rPr>
          <w:rFonts w:ascii="Times New Roman" w:hAnsi="Times New Roman"/>
          <w:sz w:val="22"/>
          <w:szCs w:val="22"/>
        </w:rPr>
        <w:t>‘</w:t>
      </w:r>
      <w:r w:rsidRPr="00207A66">
        <w:rPr>
          <w:rFonts w:ascii="Times New Roman" w:hAnsi="Times New Roman"/>
          <w:sz w:val="22"/>
          <w:szCs w:val="22"/>
        </w:rPr>
        <w:t>compliant</w:t>
      </w:r>
      <w:r>
        <w:rPr>
          <w:rFonts w:ascii="Times New Roman" w:hAnsi="Times New Roman"/>
          <w:sz w:val="22"/>
          <w:szCs w:val="22"/>
        </w:rPr>
        <w:t>’</w:t>
      </w:r>
      <w:r w:rsidRPr="00207A66">
        <w:rPr>
          <w:rFonts w:ascii="Times New Roman" w:hAnsi="Times New Roman"/>
          <w:sz w:val="22"/>
          <w:szCs w:val="22"/>
        </w:rPr>
        <w:t xml:space="preserve"> or </w:t>
      </w:r>
      <w:r>
        <w:rPr>
          <w:rFonts w:ascii="Times New Roman" w:hAnsi="Times New Roman"/>
          <w:sz w:val="22"/>
          <w:szCs w:val="22"/>
        </w:rPr>
        <w:t>‘</w:t>
      </w:r>
      <w:r w:rsidRPr="00207A66">
        <w:rPr>
          <w:rFonts w:ascii="Times New Roman" w:hAnsi="Times New Roman"/>
          <w:sz w:val="22"/>
          <w:szCs w:val="22"/>
        </w:rPr>
        <w:t>yes</w:t>
      </w:r>
      <w:r>
        <w:rPr>
          <w:rFonts w:ascii="Times New Roman" w:hAnsi="Times New Roman"/>
          <w:sz w:val="22"/>
          <w:szCs w:val="22"/>
        </w:rPr>
        <w:t>’</w:t>
      </w:r>
      <w:r w:rsidRPr="00207A66">
        <w:rPr>
          <w:rFonts w:ascii="Times New Roman" w:hAnsi="Times New Roman"/>
          <w:sz w:val="22"/>
          <w:szCs w:val="22"/>
        </w:rPr>
        <w:t xml:space="preserve"> are not sufficient)</w:t>
      </w:r>
      <w:r>
        <w:rPr>
          <w:rFonts w:ascii="Times New Roman" w:hAnsi="Times New Roman"/>
          <w:sz w:val="22"/>
          <w:szCs w:val="22"/>
        </w:rPr>
        <w:t xml:space="preserve"> </w:t>
      </w:r>
      <w:r w:rsidRPr="00207A66">
        <w:rPr>
          <w:rFonts w:ascii="Times New Roman" w:hAnsi="Times New Roman"/>
          <w:sz w:val="22"/>
          <w:szCs w:val="22"/>
        </w:rPr>
        <w:t xml:space="preserve"> </w:t>
      </w:r>
    </w:p>
    <w:p w:rsidR="00A05BFD" w:rsidRPr="00153236" w:rsidRDefault="00A05BFD" w:rsidP="00A05BFD">
      <w:pPr>
        <w:numPr>
          <w:ilvl w:val="0"/>
          <w:numId w:val="2"/>
        </w:numPr>
        <w:spacing w:after="0"/>
        <w:rPr>
          <w:rFonts w:ascii="Times New Roman" w:hAnsi="Times New Roman"/>
          <w:sz w:val="22"/>
          <w:szCs w:val="22"/>
        </w:rPr>
      </w:pPr>
      <w:r>
        <w:rPr>
          <w:rFonts w:ascii="Times New Roman" w:hAnsi="Times New Roman"/>
          <w:sz w:val="22"/>
          <w:szCs w:val="22"/>
        </w:rPr>
        <w:t>Column 4</w:t>
      </w:r>
      <w:r w:rsidRPr="00207A66">
        <w:rPr>
          <w:rFonts w:ascii="Times New Roman" w:hAnsi="Times New Roman"/>
          <w:sz w:val="22"/>
          <w:szCs w:val="22"/>
        </w:rPr>
        <w:t xml:space="preserve"> allows the tenderer to make </w:t>
      </w:r>
      <w:r w:rsidRPr="00153236">
        <w:rPr>
          <w:rFonts w:ascii="Times New Roman" w:hAnsi="Times New Roman"/>
          <w:sz w:val="22"/>
          <w:szCs w:val="22"/>
        </w:rPr>
        <w:t>comments on</w:t>
      </w:r>
      <w:r>
        <w:rPr>
          <w:rFonts w:ascii="Times New Roman" w:hAnsi="Times New Roman"/>
          <w:sz w:val="22"/>
          <w:szCs w:val="22"/>
        </w:rPr>
        <w:t xml:space="preserve"> </w:t>
      </w:r>
      <w:r w:rsidRPr="00153236">
        <w:rPr>
          <w:rFonts w:ascii="Times New Roman" w:hAnsi="Times New Roman"/>
          <w:sz w:val="22"/>
          <w:szCs w:val="22"/>
        </w:rPr>
        <w:t>its proposed supply and to make eventual references to the documentation</w:t>
      </w:r>
    </w:p>
    <w:p w:rsidR="00A05BFD" w:rsidRPr="00207A66" w:rsidRDefault="00A05BFD" w:rsidP="00A05BFD">
      <w:pPr>
        <w:rPr>
          <w:rFonts w:ascii="Times New Roman" w:hAnsi="Times New Roman"/>
          <w:sz w:val="22"/>
          <w:szCs w:val="22"/>
        </w:rPr>
      </w:pPr>
      <w:r w:rsidRPr="00207A66">
        <w:rPr>
          <w:rFonts w:ascii="Times New Roman" w:hAnsi="Times New Roman"/>
          <w:sz w:val="22"/>
          <w:szCs w:val="22"/>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A05BFD" w:rsidRDefault="00A05BFD" w:rsidP="00A05BFD">
      <w:pPr>
        <w:ind w:left="567" w:hanging="567"/>
        <w:rPr>
          <w:rFonts w:ascii="Times New Roman" w:hAnsi="Times New Roman"/>
          <w:sz w:val="22"/>
          <w:szCs w:val="22"/>
        </w:rPr>
      </w:pPr>
      <w:r w:rsidRPr="00207A66">
        <w:rPr>
          <w:rFonts w:ascii="Times New Roman" w:hAnsi="Times New Roman"/>
          <w:sz w:val="22"/>
          <w:szCs w:val="22"/>
        </w:rPr>
        <w:t>The offer must be clear enough to allow the evaluators to make an easy comparison between the requested specifications and the offered</w:t>
      </w:r>
      <w:r w:rsidRPr="00405366">
        <w:rPr>
          <w:rFonts w:ascii="Times New Roman" w:hAnsi="Times New Roman"/>
          <w:b/>
          <w:sz w:val="22"/>
          <w:szCs w:val="22"/>
        </w:rPr>
        <w:t xml:space="preserve"> </w:t>
      </w:r>
      <w:r w:rsidRPr="00207A66">
        <w:rPr>
          <w:rFonts w:ascii="Times New Roman" w:hAnsi="Times New Roman"/>
          <w:sz w:val="22"/>
          <w:szCs w:val="22"/>
        </w:rPr>
        <w:t>specifications.</w:t>
      </w:r>
    </w:p>
    <w:p w:rsidR="00A05BFD" w:rsidRDefault="00A05BFD" w:rsidP="00A05BFD">
      <w:r>
        <w:br w:type="page"/>
      </w:r>
    </w:p>
    <w:tbl>
      <w:tblPr>
        <w:tblpPr w:leftFromText="180" w:rightFromText="180" w:vertAnchor="page" w:horzAnchor="margin" w:tblpXSpec="center" w:tblpY="1442"/>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678"/>
        <w:gridCol w:w="4253"/>
        <w:gridCol w:w="2835"/>
        <w:gridCol w:w="1984"/>
      </w:tblGrid>
      <w:tr w:rsidR="00A05BFD" w:rsidTr="00A05BFD">
        <w:trPr>
          <w:cantSplit/>
          <w:trHeight w:val="879"/>
          <w:tblHeader/>
        </w:trPr>
        <w:tc>
          <w:tcPr>
            <w:tcW w:w="1134" w:type="dxa"/>
            <w:tcBorders>
              <w:top w:val="single" w:sz="4" w:space="0" w:color="auto"/>
              <w:left w:val="single" w:sz="4" w:space="0" w:color="auto"/>
              <w:bottom w:val="single" w:sz="4" w:space="0" w:color="auto"/>
              <w:right w:val="single" w:sz="4" w:space="0" w:color="auto"/>
            </w:tcBorders>
            <w:shd w:val="pct5" w:color="auto" w:fill="FFFFFF"/>
            <w:hideMark/>
          </w:tcPr>
          <w:p w:rsidR="00A05BFD" w:rsidRDefault="00A05BFD" w:rsidP="00A05BFD">
            <w:pPr>
              <w:jc w:val="center"/>
              <w:rPr>
                <w:rFonts w:ascii="Times New Roman" w:hAnsi="Times New Roman"/>
                <w:b/>
                <w:sz w:val="22"/>
                <w:szCs w:val="22"/>
                <w:lang w:val="sv-SE"/>
              </w:rPr>
            </w:pPr>
            <w:r>
              <w:rPr>
                <w:rFonts w:ascii="Times New Roman" w:hAnsi="Times New Roman"/>
                <w:b/>
                <w:sz w:val="22"/>
                <w:szCs w:val="22"/>
              </w:rPr>
              <w:lastRenderedPageBreak/>
              <w:t>1.</w:t>
            </w:r>
          </w:p>
          <w:p w:rsidR="00A05BFD" w:rsidRDefault="00A05BFD" w:rsidP="00A05BFD">
            <w:pPr>
              <w:jc w:val="center"/>
              <w:rPr>
                <w:rFonts w:ascii="Times New Roman" w:hAnsi="Times New Roman"/>
                <w:b/>
                <w:sz w:val="22"/>
                <w:szCs w:val="22"/>
                <w:highlight w:val="green"/>
              </w:rPr>
            </w:pPr>
            <w:r>
              <w:rPr>
                <w:rFonts w:ascii="Times New Roman" w:hAnsi="Times New Roman"/>
                <w:b/>
                <w:sz w:val="22"/>
                <w:szCs w:val="22"/>
              </w:rPr>
              <w:t>Item number</w:t>
            </w:r>
          </w:p>
        </w:tc>
        <w:tc>
          <w:tcPr>
            <w:tcW w:w="4678" w:type="dxa"/>
            <w:tcBorders>
              <w:top w:val="single" w:sz="4" w:space="0" w:color="auto"/>
              <w:left w:val="single" w:sz="4" w:space="0" w:color="auto"/>
              <w:bottom w:val="single" w:sz="4" w:space="0" w:color="auto"/>
              <w:right w:val="single" w:sz="4" w:space="0" w:color="auto"/>
            </w:tcBorders>
            <w:shd w:val="pct5" w:color="auto" w:fill="FFFFFF"/>
            <w:hideMark/>
          </w:tcPr>
          <w:p w:rsidR="00A05BFD" w:rsidRDefault="00A05BFD" w:rsidP="00A05BFD">
            <w:pPr>
              <w:jc w:val="center"/>
              <w:rPr>
                <w:rFonts w:ascii="Times New Roman" w:hAnsi="Times New Roman"/>
                <w:b/>
                <w:sz w:val="22"/>
                <w:szCs w:val="22"/>
              </w:rPr>
            </w:pPr>
            <w:r>
              <w:rPr>
                <w:rFonts w:ascii="Times New Roman" w:hAnsi="Times New Roman"/>
                <w:b/>
                <w:sz w:val="22"/>
                <w:szCs w:val="22"/>
              </w:rPr>
              <w:t>2.</w:t>
            </w:r>
          </w:p>
          <w:p w:rsidR="00A05BFD" w:rsidRDefault="00A05BFD" w:rsidP="00A05BFD">
            <w:pPr>
              <w:jc w:val="center"/>
              <w:rPr>
                <w:rFonts w:ascii="Times New Roman" w:hAnsi="Times New Roman"/>
                <w:b/>
                <w:sz w:val="22"/>
                <w:szCs w:val="22"/>
              </w:rPr>
            </w:pPr>
            <w:r>
              <w:rPr>
                <w:rFonts w:ascii="Times New Roman" w:hAnsi="Times New Roman"/>
                <w:b/>
                <w:sz w:val="22"/>
                <w:szCs w:val="22"/>
              </w:rPr>
              <w:t>Specifications required</w:t>
            </w:r>
          </w:p>
        </w:tc>
        <w:tc>
          <w:tcPr>
            <w:tcW w:w="4253" w:type="dxa"/>
            <w:tcBorders>
              <w:top w:val="single" w:sz="4" w:space="0" w:color="auto"/>
              <w:left w:val="single" w:sz="4" w:space="0" w:color="auto"/>
              <w:bottom w:val="single" w:sz="4" w:space="0" w:color="auto"/>
              <w:right w:val="single" w:sz="4" w:space="0" w:color="auto"/>
            </w:tcBorders>
            <w:shd w:val="pct5" w:color="auto" w:fill="FFFFFF"/>
            <w:hideMark/>
          </w:tcPr>
          <w:p w:rsidR="00A05BFD" w:rsidRDefault="00A05BFD" w:rsidP="00A05BFD">
            <w:pPr>
              <w:tabs>
                <w:tab w:val="left" w:pos="729"/>
              </w:tabs>
              <w:jc w:val="center"/>
              <w:rPr>
                <w:rFonts w:ascii="Times New Roman" w:hAnsi="Times New Roman"/>
                <w:b/>
                <w:sz w:val="22"/>
                <w:szCs w:val="22"/>
              </w:rPr>
            </w:pPr>
            <w:r>
              <w:rPr>
                <w:rFonts w:ascii="Times New Roman" w:hAnsi="Times New Roman"/>
                <w:b/>
                <w:sz w:val="22"/>
                <w:szCs w:val="22"/>
              </w:rPr>
              <w:t>3.</w:t>
            </w:r>
          </w:p>
          <w:p w:rsidR="00A05BFD" w:rsidRDefault="00A05BFD" w:rsidP="00A05BFD">
            <w:pPr>
              <w:tabs>
                <w:tab w:val="left" w:pos="729"/>
              </w:tabs>
              <w:jc w:val="center"/>
              <w:rPr>
                <w:rFonts w:ascii="Times New Roman" w:hAnsi="Times New Roman"/>
                <w:b/>
                <w:sz w:val="22"/>
                <w:szCs w:val="22"/>
              </w:rPr>
            </w:pPr>
            <w:r>
              <w:rPr>
                <w:rFonts w:ascii="Times New Roman" w:hAnsi="Times New Roman"/>
                <w:b/>
                <w:sz w:val="22"/>
                <w:szCs w:val="22"/>
              </w:rPr>
              <w:t>Specifications offered</w:t>
            </w:r>
          </w:p>
        </w:tc>
        <w:tc>
          <w:tcPr>
            <w:tcW w:w="2835" w:type="dxa"/>
            <w:tcBorders>
              <w:top w:val="single" w:sz="4" w:space="0" w:color="auto"/>
              <w:left w:val="single" w:sz="4" w:space="0" w:color="auto"/>
              <w:bottom w:val="single" w:sz="4" w:space="0" w:color="auto"/>
              <w:right w:val="single" w:sz="4" w:space="0" w:color="auto"/>
            </w:tcBorders>
            <w:shd w:val="pct5" w:color="auto" w:fill="FFFFFF"/>
            <w:hideMark/>
          </w:tcPr>
          <w:p w:rsidR="00A05BFD" w:rsidRDefault="00A05BFD" w:rsidP="00A05BFD">
            <w:pPr>
              <w:tabs>
                <w:tab w:val="left" w:pos="729"/>
              </w:tabs>
              <w:jc w:val="center"/>
              <w:rPr>
                <w:rFonts w:ascii="Times New Roman" w:hAnsi="Times New Roman"/>
                <w:b/>
                <w:sz w:val="22"/>
                <w:szCs w:val="22"/>
              </w:rPr>
            </w:pPr>
            <w:r>
              <w:rPr>
                <w:rFonts w:ascii="Times New Roman" w:hAnsi="Times New Roman"/>
                <w:b/>
                <w:sz w:val="22"/>
                <w:szCs w:val="22"/>
              </w:rPr>
              <w:t xml:space="preserve">4. </w:t>
            </w:r>
          </w:p>
          <w:p w:rsidR="00A05BFD" w:rsidRDefault="00A05BFD" w:rsidP="00A05BFD">
            <w:pPr>
              <w:tabs>
                <w:tab w:val="left" w:pos="729"/>
              </w:tabs>
              <w:jc w:val="center"/>
              <w:rPr>
                <w:rFonts w:ascii="Times New Roman" w:hAnsi="Times New Roman"/>
                <w:b/>
                <w:sz w:val="22"/>
                <w:szCs w:val="22"/>
              </w:rPr>
            </w:pPr>
            <w:r>
              <w:rPr>
                <w:rFonts w:ascii="Times New Roman" w:hAnsi="Times New Roman"/>
                <w:b/>
                <w:sz w:val="22"/>
                <w:szCs w:val="22"/>
              </w:rPr>
              <w:t xml:space="preserve">Notes, remarks, </w:t>
            </w:r>
            <w:r>
              <w:rPr>
                <w:rFonts w:ascii="Times New Roman" w:hAnsi="Times New Roman"/>
                <w:b/>
                <w:sz w:val="22"/>
                <w:szCs w:val="22"/>
              </w:rPr>
              <w:br/>
              <w:t>ref to documentation</w:t>
            </w:r>
          </w:p>
        </w:tc>
        <w:tc>
          <w:tcPr>
            <w:tcW w:w="1984" w:type="dxa"/>
            <w:tcBorders>
              <w:top w:val="single" w:sz="4" w:space="0" w:color="auto"/>
              <w:left w:val="single" w:sz="4" w:space="0" w:color="auto"/>
              <w:bottom w:val="single" w:sz="4" w:space="0" w:color="auto"/>
              <w:right w:val="single" w:sz="4" w:space="0" w:color="auto"/>
            </w:tcBorders>
            <w:shd w:val="pct5" w:color="auto" w:fill="FFFFFF"/>
            <w:hideMark/>
          </w:tcPr>
          <w:p w:rsidR="00A05BFD" w:rsidRDefault="00A05BFD" w:rsidP="00A05BFD">
            <w:pPr>
              <w:tabs>
                <w:tab w:val="left" w:pos="729"/>
              </w:tabs>
              <w:jc w:val="center"/>
              <w:rPr>
                <w:rFonts w:ascii="Times New Roman" w:hAnsi="Times New Roman"/>
                <w:b/>
                <w:sz w:val="22"/>
                <w:szCs w:val="22"/>
              </w:rPr>
            </w:pPr>
            <w:r>
              <w:rPr>
                <w:rFonts w:ascii="Times New Roman" w:hAnsi="Times New Roman"/>
                <w:b/>
                <w:sz w:val="22"/>
                <w:szCs w:val="22"/>
              </w:rPr>
              <w:t>5.</w:t>
            </w:r>
          </w:p>
          <w:p w:rsidR="00A05BFD" w:rsidRDefault="00A05BFD" w:rsidP="00A05BFD">
            <w:pPr>
              <w:tabs>
                <w:tab w:val="left" w:pos="729"/>
              </w:tabs>
              <w:jc w:val="center"/>
              <w:rPr>
                <w:rFonts w:ascii="Times New Roman" w:hAnsi="Times New Roman"/>
                <w:b/>
                <w:sz w:val="22"/>
                <w:szCs w:val="22"/>
              </w:rPr>
            </w:pPr>
            <w:r>
              <w:rPr>
                <w:rFonts w:ascii="Times New Roman" w:hAnsi="Times New Roman"/>
                <w:b/>
                <w:sz w:val="22"/>
                <w:szCs w:val="22"/>
              </w:rPr>
              <w:t xml:space="preserve">Evaluation committee’s notes </w:t>
            </w:r>
          </w:p>
        </w:tc>
      </w:tr>
      <w:tr w:rsidR="00A05BFD" w:rsidTr="00A05BFD">
        <w:trPr>
          <w:cantSplit/>
        </w:trPr>
        <w:tc>
          <w:tcPr>
            <w:tcW w:w="1134" w:type="dxa"/>
            <w:tcBorders>
              <w:top w:val="single" w:sz="4" w:space="0" w:color="auto"/>
              <w:left w:val="single" w:sz="4" w:space="0" w:color="auto"/>
              <w:bottom w:val="single" w:sz="4" w:space="0" w:color="auto"/>
              <w:right w:val="single" w:sz="4" w:space="0" w:color="auto"/>
            </w:tcBorders>
            <w:hideMark/>
          </w:tcPr>
          <w:p w:rsidR="00A05BFD" w:rsidRDefault="00A05BFD" w:rsidP="00A05BFD">
            <w:pPr>
              <w:rPr>
                <w:rFonts w:ascii="Times New Roman" w:hAnsi="Times New Roman"/>
                <w:b/>
                <w:highlight w:val="green"/>
              </w:rPr>
            </w:pPr>
            <w:r>
              <w:rPr>
                <w:rFonts w:ascii="Times New Roman" w:hAnsi="Times New Roman"/>
                <w:b/>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A05BFD" w:rsidRPr="00843C5E" w:rsidRDefault="00A05BFD" w:rsidP="00A05BFD">
            <w:pPr>
              <w:pStyle w:val="Default"/>
              <w:rPr>
                <w:b/>
                <w:sz w:val="20"/>
                <w:szCs w:val="20"/>
              </w:rPr>
            </w:pPr>
            <w:r w:rsidRPr="00843C5E">
              <w:rPr>
                <w:b/>
                <w:sz w:val="20"/>
                <w:szCs w:val="20"/>
              </w:rPr>
              <w:t>Type 1a) - Colour Multifunction Printer/Copier/Scanner device meeting or exceeding the following technical specifications:</w:t>
            </w:r>
          </w:p>
          <w:p w:rsidR="00A05BFD" w:rsidRDefault="00A05BFD" w:rsidP="00A05BFD">
            <w:pPr>
              <w:pStyle w:val="Default"/>
              <w:jc w:val="both"/>
              <w:rPr>
                <w:sz w:val="20"/>
                <w:szCs w:val="20"/>
              </w:rPr>
            </w:pPr>
          </w:p>
          <w:p w:rsidR="00A05BFD" w:rsidRDefault="00A05BFD" w:rsidP="00A05BFD">
            <w:pPr>
              <w:pStyle w:val="Default"/>
              <w:jc w:val="both"/>
              <w:rPr>
                <w:sz w:val="20"/>
                <w:szCs w:val="20"/>
              </w:rPr>
            </w:pPr>
            <w:r>
              <w:rPr>
                <w:sz w:val="20"/>
                <w:szCs w:val="20"/>
              </w:rPr>
              <w:t xml:space="preserve">– Paper size: Maximum A3, minimum A5 </w:t>
            </w:r>
          </w:p>
          <w:p w:rsidR="00A05BFD" w:rsidRDefault="00A05BFD" w:rsidP="00A05BFD">
            <w:pPr>
              <w:pStyle w:val="Default"/>
              <w:jc w:val="both"/>
              <w:rPr>
                <w:sz w:val="20"/>
                <w:szCs w:val="20"/>
              </w:rPr>
            </w:pPr>
            <w:r>
              <w:rPr>
                <w:sz w:val="20"/>
                <w:szCs w:val="20"/>
              </w:rPr>
              <w:t xml:space="preserve">– Copy/Print Speed: Minimum 40 Sheets per minute A4 Colour or BW </w:t>
            </w:r>
          </w:p>
          <w:p w:rsidR="00A05BFD" w:rsidRDefault="00A05BFD" w:rsidP="00A05BFD">
            <w:pPr>
              <w:pStyle w:val="Default"/>
              <w:jc w:val="both"/>
              <w:rPr>
                <w:sz w:val="20"/>
                <w:szCs w:val="20"/>
              </w:rPr>
            </w:pPr>
            <w:r>
              <w:rPr>
                <w:sz w:val="20"/>
                <w:szCs w:val="20"/>
              </w:rPr>
              <w:t xml:space="preserve">– Minimum 25 Sheets per minute A3 Colour or BW </w:t>
            </w:r>
          </w:p>
          <w:p w:rsidR="00A05BFD" w:rsidRDefault="00A05BFD" w:rsidP="00A05BFD">
            <w:pPr>
              <w:pStyle w:val="Default"/>
              <w:jc w:val="both"/>
              <w:rPr>
                <w:sz w:val="20"/>
                <w:szCs w:val="20"/>
              </w:rPr>
            </w:pPr>
            <w:r>
              <w:rPr>
                <w:sz w:val="20"/>
                <w:szCs w:val="20"/>
              </w:rPr>
              <w:t xml:space="preserve">– Paper Capacity: Minimum 1,500 sheets </w:t>
            </w:r>
          </w:p>
          <w:p w:rsidR="00A05BFD" w:rsidRDefault="00A05BFD" w:rsidP="00A05BFD">
            <w:pPr>
              <w:pStyle w:val="Default"/>
              <w:jc w:val="both"/>
              <w:rPr>
                <w:sz w:val="20"/>
                <w:szCs w:val="20"/>
              </w:rPr>
            </w:pPr>
            <w:r>
              <w:rPr>
                <w:sz w:val="20"/>
                <w:szCs w:val="20"/>
              </w:rPr>
              <w:t xml:space="preserve">– Print Technology: Laser </w:t>
            </w:r>
          </w:p>
          <w:p w:rsidR="00A05BFD" w:rsidRDefault="00A05BFD" w:rsidP="00A05BFD">
            <w:pPr>
              <w:pStyle w:val="Default"/>
              <w:jc w:val="both"/>
              <w:rPr>
                <w:sz w:val="20"/>
                <w:szCs w:val="20"/>
              </w:rPr>
            </w:pPr>
            <w:r>
              <w:rPr>
                <w:sz w:val="20"/>
                <w:szCs w:val="20"/>
              </w:rPr>
              <w:t xml:space="preserve">– Warm up time: 30 seconds or less </w:t>
            </w:r>
          </w:p>
          <w:p w:rsidR="00A05BFD" w:rsidRDefault="00A05BFD" w:rsidP="00A05BFD">
            <w:pPr>
              <w:pStyle w:val="Default"/>
              <w:jc w:val="both"/>
              <w:rPr>
                <w:sz w:val="20"/>
                <w:szCs w:val="20"/>
              </w:rPr>
            </w:pPr>
            <w:r>
              <w:rPr>
                <w:sz w:val="20"/>
                <w:szCs w:val="20"/>
              </w:rPr>
              <w:t xml:space="preserve">– Zoom: 25% to 400% </w:t>
            </w:r>
          </w:p>
          <w:p w:rsidR="00A05BFD" w:rsidRDefault="00A05BFD" w:rsidP="00A05BFD">
            <w:pPr>
              <w:pStyle w:val="Default"/>
              <w:jc w:val="both"/>
              <w:rPr>
                <w:sz w:val="20"/>
                <w:szCs w:val="20"/>
              </w:rPr>
            </w:pPr>
            <w:r>
              <w:rPr>
                <w:sz w:val="20"/>
                <w:szCs w:val="20"/>
              </w:rPr>
              <w:t xml:space="preserve">– Hard drive capability: Built in hard drive </w:t>
            </w:r>
          </w:p>
          <w:p w:rsidR="00A05BFD" w:rsidRDefault="00A05BFD" w:rsidP="00A05BFD">
            <w:pPr>
              <w:pStyle w:val="Default"/>
              <w:jc w:val="both"/>
              <w:rPr>
                <w:sz w:val="20"/>
                <w:szCs w:val="20"/>
              </w:rPr>
            </w:pPr>
            <w:r>
              <w:rPr>
                <w:sz w:val="20"/>
                <w:szCs w:val="20"/>
              </w:rPr>
              <w:t xml:space="preserve">– Encrypted to a minimum of 265-bit AES </w:t>
            </w:r>
          </w:p>
          <w:p w:rsidR="00A05BFD" w:rsidRDefault="00A05BFD" w:rsidP="00A05BFD">
            <w:pPr>
              <w:pStyle w:val="Default"/>
              <w:jc w:val="both"/>
              <w:rPr>
                <w:sz w:val="20"/>
                <w:szCs w:val="20"/>
              </w:rPr>
            </w:pPr>
            <w:r>
              <w:rPr>
                <w:sz w:val="20"/>
                <w:szCs w:val="20"/>
              </w:rPr>
              <w:t xml:space="preserve">– Automatic Duplex: Standard </w:t>
            </w:r>
          </w:p>
          <w:p w:rsidR="00A05BFD" w:rsidRDefault="00A05BFD" w:rsidP="00A05BFD">
            <w:pPr>
              <w:pStyle w:val="Default"/>
              <w:jc w:val="both"/>
              <w:rPr>
                <w:sz w:val="20"/>
                <w:szCs w:val="20"/>
              </w:rPr>
            </w:pPr>
            <w:r>
              <w:rPr>
                <w:sz w:val="20"/>
                <w:szCs w:val="20"/>
              </w:rPr>
              <w:t xml:space="preserve">– Paper Feed: Minimum two 500 sheet universal paper trays standard A4. The remaining capacity can be provided in any combination of additional standard trays and/or a large capacity tray. </w:t>
            </w:r>
          </w:p>
          <w:p w:rsidR="00A05BFD" w:rsidRDefault="00A05BFD" w:rsidP="00A05BFD">
            <w:pPr>
              <w:spacing w:after="0"/>
            </w:pPr>
            <w:r>
              <w:t xml:space="preserve">– </w:t>
            </w:r>
            <w:r w:rsidRPr="00843C5E">
              <w:rPr>
                <w:rFonts w:ascii="Times New Roman" w:hAnsi="Times New Roman"/>
                <w:color w:val="000000"/>
              </w:rPr>
              <w:t>Document Feeder: Standard Duplex Single-Pass Feeder</w:t>
            </w:r>
            <w:r>
              <w:t xml:space="preserve"> </w:t>
            </w:r>
          </w:p>
          <w:p w:rsidR="00A05BFD" w:rsidRPr="000F6560" w:rsidRDefault="00A05BFD" w:rsidP="00A05BFD">
            <w:pPr>
              <w:spacing w:after="0"/>
              <w:jc w:val="left"/>
              <w:rPr>
                <w:rFonts w:ascii="Times New Roman" w:hAnsi="Times New Roman"/>
                <w:color w:val="000000"/>
              </w:rPr>
            </w:pPr>
            <w:r w:rsidRPr="000F6560">
              <w:rPr>
                <w:rFonts w:ascii="Times New Roman" w:hAnsi="Times New Roman"/>
                <w:color w:val="000000"/>
              </w:rPr>
              <w:t xml:space="preserve">– Continuous Copy: Maximum 999 copies </w:t>
            </w:r>
          </w:p>
          <w:p w:rsidR="00A05BFD" w:rsidRDefault="00A05BFD" w:rsidP="00A05BFD">
            <w:pPr>
              <w:pStyle w:val="Default"/>
              <w:jc w:val="both"/>
              <w:rPr>
                <w:sz w:val="20"/>
                <w:szCs w:val="20"/>
              </w:rPr>
            </w:pPr>
            <w:r>
              <w:rPr>
                <w:sz w:val="20"/>
                <w:szCs w:val="20"/>
              </w:rPr>
              <w:t xml:space="preserve">– Printing Resolution: Minimum True 300x300 dpi and capable of printing true 600 x 600 dpi by selection. </w:t>
            </w:r>
          </w:p>
          <w:p w:rsidR="00A05BFD" w:rsidRDefault="00A05BFD" w:rsidP="00A05BFD">
            <w:pPr>
              <w:pStyle w:val="Default"/>
              <w:jc w:val="both"/>
              <w:rPr>
                <w:sz w:val="20"/>
                <w:szCs w:val="20"/>
              </w:rPr>
            </w:pPr>
            <w:r>
              <w:rPr>
                <w:sz w:val="20"/>
                <w:szCs w:val="20"/>
              </w:rPr>
              <w:t xml:space="preserve">– First-Copy Time: 4 seconds or less </w:t>
            </w:r>
          </w:p>
          <w:p w:rsidR="00A05BFD" w:rsidRDefault="00A05BFD" w:rsidP="00A05BFD">
            <w:pPr>
              <w:pStyle w:val="Default"/>
              <w:jc w:val="both"/>
              <w:rPr>
                <w:sz w:val="20"/>
                <w:szCs w:val="20"/>
              </w:rPr>
            </w:pPr>
            <w:r>
              <w:rPr>
                <w:sz w:val="20"/>
                <w:szCs w:val="20"/>
              </w:rPr>
              <w:t xml:space="preserve">– Required Power Supply: 220 volts, 50Hz </w:t>
            </w:r>
          </w:p>
          <w:p w:rsidR="00A05BFD" w:rsidRDefault="00A05BFD" w:rsidP="00A05BFD">
            <w:pPr>
              <w:pStyle w:val="Default"/>
              <w:jc w:val="both"/>
              <w:rPr>
                <w:sz w:val="20"/>
                <w:szCs w:val="20"/>
              </w:rPr>
            </w:pPr>
            <w:r>
              <w:rPr>
                <w:sz w:val="20"/>
                <w:szCs w:val="20"/>
              </w:rPr>
              <w:t xml:space="preserve">– Display Controls: Touch-screen </w:t>
            </w:r>
          </w:p>
          <w:p w:rsidR="00A05BFD" w:rsidRDefault="00A05BFD" w:rsidP="00A05BFD">
            <w:pPr>
              <w:pStyle w:val="Default"/>
              <w:jc w:val="both"/>
              <w:rPr>
                <w:sz w:val="20"/>
                <w:szCs w:val="20"/>
              </w:rPr>
            </w:pPr>
            <w:r>
              <w:rPr>
                <w:sz w:val="20"/>
                <w:szCs w:val="20"/>
              </w:rPr>
              <w:t xml:space="preserve">– Data Security: SSL &amp; IPSec Encryption including Print/Scan Password Protection with additional Data Security controls to prevent unauthorized copying and scanning. </w:t>
            </w:r>
          </w:p>
          <w:p w:rsidR="00A05BFD" w:rsidRDefault="00A05BFD" w:rsidP="00A05BFD">
            <w:pPr>
              <w:pStyle w:val="Default"/>
              <w:jc w:val="both"/>
              <w:rPr>
                <w:sz w:val="20"/>
                <w:szCs w:val="20"/>
              </w:rPr>
            </w:pPr>
            <w:r>
              <w:rPr>
                <w:sz w:val="20"/>
                <w:szCs w:val="20"/>
              </w:rPr>
              <w:t xml:space="preserve">– Scanning Specifications: Unlimited Scan to Email (PDF) and Scan to Network Functionality as Standard Features. </w:t>
            </w:r>
          </w:p>
          <w:p w:rsidR="00A05BFD" w:rsidRDefault="00A05BFD" w:rsidP="00A05BFD">
            <w:pPr>
              <w:pStyle w:val="Default"/>
              <w:jc w:val="both"/>
              <w:rPr>
                <w:sz w:val="20"/>
                <w:szCs w:val="20"/>
              </w:rPr>
            </w:pPr>
            <w:r>
              <w:rPr>
                <w:sz w:val="20"/>
                <w:szCs w:val="20"/>
              </w:rPr>
              <w:lastRenderedPageBreak/>
              <w:t xml:space="preserve">– Single pass duplex scanning </w:t>
            </w:r>
          </w:p>
          <w:p w:rsidR="00A05BFD" w:rsidRDefault="00A05BFD" w:rsidP="00A05BFD">
            <w:pPr>
              <w:pStyle w:val="Default"/>
              <w:jc w:val="both"/>
              <w:rPr>
                <w:sz w:val="20"/>
                <w:szCs w:val="20"/>
              </w:rPr>
            </w:pPr>
            <w:r>
              <w:rPr>
                <w:sz w:val="20"/>
                <w:szCs w:val="20"/>
              </w:rPr>
              <w:t xml:space="preserve">– Optical Character Recognition (OCR) and password-protected PDF encryption. </w:t>
            </w:r>
          </w:p>
          <w:p w:rsidR="00A05BFD" w:rsidRDefault="00A05BFD" w:rsidP="00A05BFD">
            <w:pPr>
              <w:pStyle w:val="Default"/>
              <w:jc w:val="both"/>
              <w:rPr>
                <w:sz w:val="20"/>
                <w:szCs w:val="20"/>
              </w:rPr>
            </w:pPr>
            <w:r>
              <w:rPr>
                <w:sz w:val="20"/>
                <w:szCs w:val="20"/>
              </w:rPr>
              <w:t xml:space="preserve">– Scanning Resolution: 200, 300, 400, 600 dpi (Colour capable) </w:t>
            </w:r>
          </w:p>
          <w:p w:rsidR="00A05BFD" w:rsidRDefault="00A05BFD" w:rsidP="00A05BFD">
            <w:pPr>
              <w:pStyle w:val="Default"/>
              <w:jc w:val="both"/>
              <w:rPr>
                <w:sz w:val="20"/>
                <w:szCs w:val="20"/>
              </w:rPr>
            </w:pPr>
            <w:r>
              <w:rPr>
                <w:sz w:val="20"/>
                <w:szCs w:val="20"/>
              </w:rPr>
              <w:t xml:space="preserve">– Scanning file formats: PDF, TIFF, JPEG </w:t>
            </w:r>
          </w:p>
          <w:p w:rsidR="00A05BFD" w:rsidRDefault="00A05BFD" w:rsidP="00A05BFD">
            <w:pPr>
              <w:spacing w:after="0"/>
              <w:rPr>
                <w:rFonts w:ascii="Times New Roman" w:hAnsi="Times New Roman"/>
                <w:color w:val="000000"/>
              </w:rPr>
            </w:pPr>
            <w:r>
              <w:t xml:space="preserve">– </w:t>
            </w:r>
            <w:r w:rsidRPr="000F6560">
              <w:rPr>
                <w:rFonts w:ascii="Times New Roman" w:hAnsi="Times New Roman"/>
                <w:color w:val="000000"/>
              </w:rPr>
              <w:t>Network Interface: Minimum Fast Ethernet 100 Mbps, Gigabit Ethernet 1000 Mbps preferred</w:t>
            </w:r>
          </w:p>
          <w:p w:rsidR="00A05BFD" w:rsidRDefault="00A05BFD" w:rsidP="00A05BFD">
            <w:pPr>
              <w:pStyle w:val="Default"/>
              <w:jc w:val="both"/>
              <w:rPr>
                <w:sz w:val="20"/>
                <w:szCs w:val="20"/>
              </w:rPr>
            </w:pPr>
            <w:r>
              <w:rPr>
                <w:sz w:val="20"/>
                <w:szCs w:val="20"/>
              </w:rPr>
              <w:t>– Network Operating Systems and print driver support – Windows Server® 2008 R2, Windows Server® 2012 R2, Windows® 7, Windows® 8, Windows® 10, Mac OS X 10.4+</w:t>
            </w:r>
          </w:p>
          <w:p w:rsidR="00A05BFD" w:rsidRDefault="00A05BFD" w:rsidP="00A05BFD">
            <w:pPr>
              <w:pStyle w:val="Default"/>
              <w:jc w:val="both"/>
              <w:rPr>
                <w:sz w:val="20"/>
                <w:szCs w:val="20"/>
              </w:rPr>
            </w:pPr>
            <w:r>
              <w:rPr>
                <w:sz w:val="20"/>
                <w:szCs w:val="20"/>
              </w:rPr>
              <w:t xml:space="preserve">– Print Language: PCL5e, PCL6 and Postscript </w:t>
            </w:r>
          </w:p>
          <w:p w:rsidR="00A05BFD" w:rsidRDefault="00A05BFD" w:rsidP="00A05BFD">
            <w:pPr>
              <w:pStyle w:val="Default"/>
              <w:jc w:val="both"/>
              <w:rPr>
                <w:sz w:val="20"/>
                <w:szCs w:val="20"/>
              </w:rPr>
            </w:pPr>
            <w:r>
              <w:rPr>
                <w:sz w:val="20"/>
                <w:szCs w:val="20"/>
              </w:rPr>
              <w:t xml:space="preserve">– ID Card Reader: Included, compatible with MIFARE </w:t>
            </w:r>
            <w:proofErr w:type="spellStart"/>
            <w:r>
              <w:rPr>
                <w:sz w:val="20"/>
                <w:szCs w:val="20"/>
              </w:rPr>
              <w:t>DESFire</w:t>
            </w:r>
            <w:proofErr w:type="spellEnd"/>
            <w:r>
              <w:rPr>
                <w:sz w:val="20"/>
                <w:szCs w:val="20"/>
              </w:rPr>
              <w:t xml:space="preserve">® EV1 cards </w:t>
            </w:r>
          </w:p>
          <w:p w:rsidR="00A05BFD" w:rsidRDefault="00A05BFD" w:rsidP="00A05BFD">
            <w:pPr>
              <w:pStyle w:val="Default"/>
              <w:jc w:val="both"/>
              <w:rPr>
                <w:sz w:val="20"/>
                <w:szCs w:val="20"/>
              </w:rPr>
            </w:pPr>
            <w:r>
              <w:rPr>
                <w:sz w:val="20"/>
                <w:szCs w:val="20"/>
              </w:rPr>
              <w:t xml:space="preserve">– Duty cycle: Minimum 40.000 sheets per month </w:t>
            </w:r>
          </w:p>
          <w:p w:rsidR="00A05BFD" w:rsidRDefault="00A05BFD" w:rsidP="00A05BFD">
            <w:pPr>
              <w:pStyle w:val="Default"/>
              <w:jc w:val="both"/>
              <w:rPr>
                <w:sz w:val="20"/>
                <w:szCs w:val="20"/>
              </w:rPr>
            </w:pPr>
            <w:r>
              <w:rPr>
                <w:sz w:val="20"/>
                <w:szCs w:val="20"/>
              </w:rPr>
              <w:t xml:space="preserve">– Estimated average use: 15.000 sheets per month </w:t>
            </w:r>
          </w:p>
          <w:p w:rsidR="00A05BFD" w:rsidRDefault="00A05BFD" w:rsidP="00A05BFD">
            <w:pPr>
              <w:pStyle w:val="Default"/>
              <w:jc w:val="both"/>
              <w:rPr>
                <w:sz w:val="20"/>
                <w:szCs w:val="20"/>
              </w:rPr>
            </w:pPr>
            <w:r>
              <w:rPr>
                <w:sz w:val="20"/>
                <w:szCs w:val="20"/>
              </w:rPr>
              <w:t xml:space="preserve">– SNMP support: statistical and management reporting through SNMP </w:t>
            </w:r>
          </w:p>
          <w:p w:rsidR="00A05BFD" w:rsidRDefault="00A05BFD" w:rsidP="00A05BFD">
            <w:pPr>
              <w:pStyle w:val="Default"/>
              <w:jc w:val="both"/>
              <w:rPr>
                <w:sz w:val="20"/>
                <w:szCs w:val="20"/>
              </w:rPr>
            </w:pPr>
            <w:r>
              <w:rPr>
                <w:sz w:val="20"/>
                <w:szCs w:val="20"/>
              </w:rPr>
              <w:t xml:space="preserve">– Print management software: Provided by the Contractor for the devices deployed at KSC, includes features such as “Find-Me Printing” and “Secure print release” </w:t>
            </w:r>
          </w:p>
          <w:p w:rsidR="00A05BFD" w:rsidRDefault="00A05BFD" w:rsidP="00A05BFD">
            <w:pPr>
              <w:pStyle w:val="Default"/>
              <w:jc w:val="both"/>
              <w:rPr>
                <w:sz w:val="20"/>
                <w:szCs w:val="20"/>
              </w:rPr>
            </w:pPr>
            <w:r>
              <w:rPr>
                <w:sz w:val="20"/>
                <w:szCs w:val="20"/>
              </w:rPr>
              <w:t xml:space="preserve">– Compatible with </w:t>
            </w:r>
            <w:proofErr w:type="spellStart"/>
            <w:r>
              <w:rPr>
                <w:sz w:val="20"/>
                <w:szCs w:val="20"/>
              </w:rPr>
              <w:t>PaperCut</w:t>
            </w:r>
            <w:proofErr w:type="spellEnd"/>
            <w:r>
              <w:rPr>
                <w:sz w:val="20"/>
                <w:szCs w:val="20"/>
              </w:rPr>
              <w:t xml:space="preserve"> MF v.2019.1 or above, including features such as “Find-Me Printing” and “Secure print release” </w:t>
            </w:r>
          </w:p>
          <w:p w:rsidR="00A05BFD" w:rsidRDefault="00A05BFD" w:rsidP="00A05BFD">
            <w:r>
              <w:t xml:space="preserve">– </w:t>
            </w:r>
            <w:r w:rsidRPr="00996793">
              <w:rPr>
                <w:rFonts w:ascii="Times New Roman" w:hAnsi="Times New Roman"/>
                <w:color w:val="000000"/>
              </w:rPr>
              <w:t xml:space="preserve">Supports the following methods of </w:t>
            </w:r>
            <w:proofErr w:type="spellStart"/>
            <w:r w:rsidRPr="00996793">
              <w:rPr>
                <w:rFonts w:ascii="Times New Roman" w:hAnsi="Times New Roman"/>
                <w:color w:val="000000"/>
              </w:rPr>
              <w:t>PaperCut</w:t>
            </w:r>
            <w:proofErr w:type="spellEnd"/>
            <w:r w:rsidRPr="00996793">
              <w:rPr>
                <w:rFonts w:ascii="Times New Roman" w:hAnsi="Times New Roman"/>
                <w:color w:val="000000"/>
              </w:rPr>
              <w:t xml:space="preserve">/device login for both </w:t>
            </w:r>
            <w:proofErr w:type="spellStart"/>
            <w:r w:rsidRPr="00996793">
              <w:rPr>
                <w:rFonts w:ascii="Times New Roman" w:hAnsi="Times New Roman"/>
                <w:color w:val="000000"/>
              </w:rPr>
              <w:t>PaperCut</w:t>
            </w:r>
            <w:proofErr w:type="spellEnd"/>
            <w:r w:rsidRPr="00996793">
              <w:rPr>
                <w:rFonts w:ascii="Times New Roman" w:hAnsi="Times New Roman"/>
                <w:color w:val="000000"/>
              </w:rPr>
              <w:t xml:space="preserve"> and Contractor’s software: (</w:t>
            </w:r>
            <w:proofErr w:type="spellStart"/>
            <w:r w:rsidRPr="00996793">
              <w:rPr>
                <w:rFonts w:ascii="Times New Roman" w:hAnsi="Times New Roman"/>
                <w:color w:val="000000"/>
              </w:rPr>
              <w:t>i</w:t>
            </w:r>
            <w:proofErr w:type="spellEnd"/>
            <w:r w:rsidRPr="00996793">
              <w:rPr>
                <w:rFonts w:ascii="Times New Roman" w:hAnsi="Times New Roman"/>
                <w:color w:val="000000"/>
              </w:rPr>
              <w:t>) presenting a personal card to the card reader and (ii) typing the username and password on the display</w:t>
            </w:r>
            <w:r>
              <w:t xml:space="preserve"> </w:t>
            </w:r>
          </w:p>
          <w:p w:rsidR="00A05BFD" w:rsidRPr="00A05C6B" w:rsidRDefault="00A05BFD" w:rsidP="00A05BFD">
            <w:pPr>
              <w:rPr>
                <w:rFonts w:ascii="Times New Roman" w:hAnsi="Times New Roman"/>
                <w:b/>
              </w:rPr>
            </w:pPr>
          </w:p>
        </w:tc>
        <w:tc>
          <w:tcPr>
            <w:tcW w:w="4253" w:type="dxa"/>
            <w:tcBorders>
              <w:top w:val="single" w:sz="4" w:space="0" w:color="auto"/>
              <w:left w:val="single" w:sz="4" w:space="0" w:color="auto"/>
              <w:bottom w:val="single" w:sz="4" w:space="0" w:color="auto"/>
              <w:right w:val="single" w:sz="4" w:space="0" w:color="auto"/>
            </w:tcBorders>
            <w:vAlign w:val="center"/>
          </w:tcPr>
          <w:p w:rsidR="00A05BFD" w:rsidRDefault="00A05BFD" w:rsidP="00A05BFD">
            <w:pPr>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A05BFD" w:rsidRDefault="00A05BFD" w:rsidP="00A05BFD">
            <w:pPr>
              <w:rPr>
                <w:rFonts w:ascii="Times New Roman" w:hAnsi="Times New Roman"/>
                <w:b/>
              </w:rPr>
            </w:pPr>
          </w:p>
        </w:tc>
        <w:tc>
          <w:tcPr>
            <w:tcW w:w="1984" w:type="dxa"/>
            <w:tcBorders>
              <w:top w:val="single" w:sz="4" w:space="0" w:color="auto"/>
              <w:left w:val="single" w:sz="4" w:space="0" w:color="auto"/>
              <w:bottom w:val="single" w:sz="4" w:space="0" w:color="auto"/>
              <w:right w:val="single" w:sz="4" w:space="0" w:color="auto"/>
            </w:tcBorders>
          </w:tcPr>
          <w:p w:rsidR="00A05BFD" w:rsidRDefault="00A05BFD" w:rsidP="00A05BFD">
            <w:pPr>
              <w:tabs>
                <w:tab w:val="left" w:pos="729"/>
              </w:tabs>
              <w:jc w:val="center"/>
              <w:rPr>
                <w:rFonts w:ascii="Times New Roman" w:hAnsi="Times New Roman"/>
                <w:b/>
              </w:rPr>
            </w:pPr>
          </w:p>
        </w:tc>
      </w:tr>
      <w:tr w:rsidR="00A05BFD" w:rsidTr="00A05BFD">
        <w:trPr>
          <w:cantSplit/>
        </w:trPr>
        <w:tc>
          <w:tcPr>
            <w:tcW w:w="1134" w:type="dxa"/>
            <w:tcBorders>
              <w:top w:val="single" w:sz="4" w:space="0" w:color="auto"/>
              <w:left w:val="single" w:sz="4" w:space="0" w:color="auto"/>
              <w:bottom w:val="single" w:sz="4" w:space="0" w:color="auto"/>
              <w:right w:val="single" w:sz="4" w:space="0" w:color="auto"/>
            </w:tcBorders>
          </w:tcPr>
          <w:p w:rsidR="00A05BFD" w:rsidRDefault="00A05BFD" w:rsidP="00A05BFD">
            <w:pPr>
              <w:rPr>
                <w:rFonts w:ascii="Times New Roman" w:hAnsi="Times New Roman"/>
                <w:b/>
              </w:rPr>
            </w:pPr>
            <w:r>
              <w:rPr>
                <w:rFonts w:ascii="Times New Roman" w:hAnsi="Times New Roman"/>
                <w:b/>
              </w:rPr>
              <w:t>2</w:t>
            </w:r>
          </w:p>
        </w:tc>
        <w:tc>
          <w:tcPr>
            <w:tcW w:w="4678" w:type="dxa"/>
            <w:tcBorders>
              <w:top w:val="single" w:sz="4" w:space="0" w:color="auto"/>
              <w:left w:val="single" w:sz="4" w:space="0" w:color="auto"/>
              <w:bottom w:val="single" w:sz="4" w:space="0" w:color="auto"/>
              <w:right w:val="single" w:sz="4" w:space="0" w:color="auto"/>
            </w:tcBorders>
            <w:vAlign w:val="center"/>
          </w:tcPr>
          <w:p w:rsidR="00A05BFD" w:rsidRPr="00450BFD" w:rsidRDefault="00A05BFD" w:rsidP="00A05BFD">
            <w:pPr>
              <w:pStyle w:val="Default"/>
              <w:rPr>
                <w:b/>
                <w:sz w:val="20"/>
                <w:szCs w:val="20"/>
              </w:rPr>
            </w:pPr>
            <w:r w:rsidRPr="00450BFD">
              <w:rPr>
                <w:b/>
                <w:sz w:val="20"/>
                <w:szCs w:val="20"/>
              </w:rPr>
              <w:t>Type 1b) - Colour Multifunction Printer/Copier/Scanner device meeting or exceeding the following technical specifications:</w:t>
            </w:r>
          </w:p>
          <w:p w:rsidR="00A05BFD" w:rsidRDefault="00A05BFD" w:rsidP="00A05BFD">
            <w:pPr>
              <w:pStyle w:val="Default"/>
              <w:jc w:val="both"/>
              <w:rPr>
                <w:sz w:val="20"/>
                <w:szCs w:val="20"/>
              </w:rPr>
            </w:pPr>
          </w:p>
          <w:p w:rsidR="00A05BFD" w:rsidRDefault="00A05BFD" w:rsidP="00A05BFD">
            <w:pPr>
              <w:pStyle w:val="Default"/>
              <w:jc w:val="both"/>
              <w:rPr>
                <w:sz w:val="20"/>
                <w:szCs w:val="20"/>
              </w:rPr>
            </w:pPr>
            <w:r>
              <w:rPr>
                <w:sz w:val="20"/>
                <w:szCs w:val="20"/>
              </w:rPr>
              <w:t xml:space="preserve">– Paper size: Maximum A3, minimum A5 </w:t>
            </w:r>
          </w:p>
          <w:p w:rsidR="00A05BFD" w:rsidRDefault="00A05BFD" w:rsidP="00A05BFD">
            <w:pPr>
              <w:pStyle w:val="Default"/>
              <w:jc w:val="both"/>
              <w:rPr>
                <w:sz w:val="20"/>
                <w:szCs w:val="20"/>
              </w:rPr>
            </w:pPr>
            <w:r>
              <w:rPr>
                <w:sz w:val="20"/>
                <w:szCs w:val="20"/>
              </w:rPr>
              <w:t xml:space="preserve">– Copy/Print Speed: Minimum 40 Sheets per minute A4 Colour or BW </w:t>
            </w:r>
          </w:p>
          <w:p w:rsidR="00A05BFD" w:rsidRDefault="00A05BFD" w:rsidP="00A05BFD">
            <w:pPr>
              <w:pStyle w:val="Default"/>
              <w:jc w:val="both"/>
              <w:rPr>
                <w:sz w:val="20"/>
                <w:szCs w:val="20"/>
              </w:rPr>
            </w:pPr>
            <w:r>
              <w:rPr>
                <w:sz w:val="20"/>
                <w:szCs w:val="20"/>
              </w:rPr>
              <w:t xml:space="preserve">– Minimum 25 Sheets per minute A3 Colour or BW </w:t>
            </w:r>
          </w:p>
          <w:p w:rsidR="00A05BFD" w:rsidRDefault="00A05BFD" w:rsidP="00A05BFD">
            <w:pPr>
              <w:pStyle w:val="Default"/>
              <w:jc w:val="both"/>
              <w:rPr>
                <w:sz w:val="20"/>
                <w:szCs w:val="20"/>
              </w:rPr>
            </w:pPr>
            <w:r>
              <w:rPr>
                <w:sz w:val="20"/>
                <w:szCs w:val="20"/>
              </w:rPr>
              <w:lastRenderedPageBreak/>
              <w:t xml:space="preserve">– Paper Capacity: Minimum 3,500 sheets </w:t>
            </w:r>
          </w:p>
          <w:p w:rsidR="00A05BFD" w:rsidRDefault="00A05BFD" w:rsidP="00A05BFD">
            <w:pPr>
              <w:pStyle w:val="Default"/>
              <w:jc w:val="both"/>
              <w:rPr>
                <w:sz w:val="20"/>
                <w:szCs w:val="20"/>
              </w:rPr>
            </w:pPr>
            <w:r>
              <w:rPr>
                <w:sz w:val="20"/>
                <w:szCs w:val="20"/>
              </w:rPr>
              <w:t xml:space="preserve">– Print Technology: Laser </w:t>
            </w:r>
          </w:p>
          <w:p w:rsidR="00A05BFD" w:rsidRDefault="00A05BFD" w:rsidP="00A05BFD">
            <w:pPr>
              <w:pStyle w:val="Default"/>
              <w:jc w:val="both"/>
              <w:rPr>
                <w:sz w:val="20"/>
                <w:szCs w:val="20"/>
              </w:rPr>
            </w:pPr>
            <w:r>
              <w:rPr>
                <w:sz w:val="20"/>
                <w:szCs w:val="20"/>
              </w:rPr>
              <w:t xml:space="preserve">– Warm up time: 30 seconds or less </w:t>
            </w:r>
          </w:p>
          <w:p w:rsidR="00A05BFD" w:rsidRDefault="00A05BFD" w:rsidP="00A05BFD">
            <w:pPr>
              <w:pStyle w:val="Default"/>
              <w:jc w:val="both"/>
              <w:rPr>
                <w:sz w:val="20"/>
                <w:szCs w:val="20"/>
              </w:rPr>
            </w:pPr>
            <w:r>
              <w:rPr>
                <w:sz w:val="20"/>
                <w:szCs w:val="20"/>
              </w:rPr>
              <w:t xml:space="preserve">– Zoom: 25% to 400% </w:t>
            </w:r>
          </w:p>
          <w:p w:rsidR="00A05BFD" w:rsidRDefault="00A05BFD" w:rsidP="00A05BFD">
            <w:pPr>
              <w:pStyle w:val="Default"/>
              <w:jc w:val="both"/>
              <w:rPr>
                <w:sz w:val="20"/>
                <w:szCs w:val="20"/>
              </w:rPr>
            </w:pPr>
            <w:r>
              <w:rPr>
                <w:sz w:val="20"/>
                <w:szCs w:val="20"/>
              </w:rPr>
              <w:t xml:space="preserve">– Hard drive capability: Built in hard drive </w:t>
            </w:r>
          </w:p>
          <w:p w:rsidR="00A05BFD" w:rsidRDefault="00A05BFD" w:rsidP="00A05BFD">
            <w:pPr>
              <w:pStyle w:val="Default"/>
              <w:jc w:val="both"/>
              <w:rPr>
                <w:sz w:val="20"/>
                <w:szCs w:val="20"/>
              </w:rPr>
            </w:pPr>
            <w:r>
              <w:rPr>
                <w:sz w:val="20"/>
                <w:szCs w:val="20"/>
              </w:rPr>
              <w:t xml:space="preserve">– Encrypted to a minimum of 265-bit AES </w:t>
            </w:r>
          </w:p>
          <w:p w:rsidR="00A05BFD" w:rsidRDefault="00A05BFD" w:rsidP="00A05BFD">
            <w:pPr>
              <w:pStyle w:val="Default"/>
              <w:jc w:val="both"/>
              <w:rPr>
                <w:sz w:val="20"/>
                <w:szCs w:val="20"/>
              </w:rPr>
            </w:pPr>
            <w:r>
              <w:rPr>
                <w:sz w:val="20"/>
                <w:szCs w:val="20"/>
              </w:rPr>
              <w:t xml:space="preserve">– Automatic Duplex: Standard </w:t>
            </w:r>
          </w:p>
          <w:p w:rsidR="00A05BFD" w:rsidRDefault="00A05BFD" w:rsidP="00A05BFD">
            <w:pPr>
              <w:pStyle w:val="Default"/>
              <w:jc w:val="both"/>
              <w:rPr>
                <w:sz w:val="20"/>
                <w:szCs w:val="20"/>
              </w:rPr>
            </w:pPr>
            <w:r>
              <w:rPr>
                <w:sz w:val="20"/>
                <w:szCs w:val="20"/>
              </w:rPr>
              <w:t xml:space="preserve">– Paper Feed: Minimum two 500 sheet universal paper trays standard A4. The remaining capacity can be provided in any combination of additional standard trays and/or a large capacity tray. </w:t>
            </w:r>
          </w:p>
          <w:p w:rsidR="00A05BFD" w:rsidRDefault="00A05BFD" w:rsidP="00A05BFD">
            <w:r>
              <w:t xml:space="preserve">– </w:t>
            </w:r>
            <w:r w:rsidRPr="00450BFD">
              <w:rPr>
                <w:rFonts w:ascii="Times New Roman" w:hAnsi="Times New Roman"/>
                <w:color w:val="000000"/>
              </w:rPr>
              <w:t>Document Feeder: Standard Duplex Single-Pass Feeder</w:t>
            </w:r>
          </w:p>
          <w:p w:rsidR="00A05BFD" w:rsidRDefault="00A05BFD" w:rsidP="00A05BFD">
            <w:pPr>
              <w:pStyle w:val="Default"/>
              <w:jc w:val="both"/>
              <w:rPr>
                <w:sz w:val="20"/>
                <w:szCs w:val="20"/>
              </w:rPr>
            </w:pPr>
            <w:r>
              <w:rPr>
                <w:sz w:val="20"/>
                <w:szCs w:val="20"/>
              </w:rPr>
              <w:t xml:space="preserve">– Continuous Copy: Maximum 999 copies </w:t>
            </w:r>
          </w:p>
          <w:p w:rsidR="00A05BFD" w:rsidRDefault="00A05BFD" w:rsidP="00A05BFD">
            <w:pPr>
              <w:pStyle w:val="Default"/>
              <w:jc w:val="both"/>
              <w:rPr>
                <w:sz w:val="20"/>
                <w:szCs w:val="20"/>
              </w:rPr>
            </w:pPr>
            <w:r>
              <w:rPr>
                <w:sz w:val="20"/>
                <w:szCs w:val="20"/>
              </w:rPr>
              <w:t xml:space="preserve">– Printing Resolution: Minimum True 300x300 dpi and capable of printing true 600 x 600 dpi by selection. </w:t>
            </w:r>
          </w:p>
          <w:p w:rsidR="00A05BFD" w:rsidRDefault="00A05BFD" w:rsidP="00A05BFD">
            <w:pPr>
              <w:pStyle w:val="Default"/>
              <w:jc w:val="both"/>
              <w:rPr>
                <w:sz w:val="20"/>
                <w:szCs w:val="20"/>
              </w:rPr>
            </w:pPr>
            <w:r>
              <w:rPr>
                <w:sz w:val="20"/>
                <w:szCs w:val="20"/>
              </w:rPr>
              <w:t xml:space="preserve">– First-Copy Time: 4 seconds or less </w:t>
            </w:r>
          </w:p>
          <w:p w:rsidR="00A05BFD" w:rsidRDefault="00A05BFD" w:rsidP="00A05BFD">
            <w:pPr>
              <w:pStyle w:val="Default"/>
              <w:jc w:val="both"/>
              <w:rPr>
                <w:sz w:val="20"/>
                <w:szCs w:val="20"/>
              </w:rPr>
            </w:pPr>
            <w:r>
              <w:rPr>
                <w:sz w:val="20"/>
                <w:szCs w:val="20"/>
              </w:rPr>
              <w:t xml:space="preserve">– Required Power Supply: 220 volts, 50Hz </w:t>
            </w:r>
          </w:p>
          <w:p w:rsidR="00A05BFD" w:rsidRDefault="00A05BFD" w:rsidP="00A05BFD">
            <w:pPr>
              <w:pStyle w:val="Default"/>
              <w:jc w:val="both"/>
              <w:rPr>
                <w:sz w:val="20"/>
                <w:szCs w:val="20"/>
              </w:rPr>
            </w:pPr>
            <w:r>
              <w:rPr>
                <w:sz w:val="20"/>
                <w:szCs w:val="20"/>
              </w:rPr>
              <w:t xml:space="preserve">– Display Controls: Touch-screen </w:t>
            </w:r>
          </w:p>
          <w:p w:rsidR="00A05BFD" w:rsidRDefault="00A05BFD" w:rsidP="00A05BFD">
            <w:pPr>
              <w:pStyle w:val="Default"/>
              <w:jc w:val="both"/>
              <w:rPr>
                <w:sz w:val="20"/>
                <w:szCs w:val="20"/>
              </w:rPr>
            </w:pPr>
            <w:r>
              <w:rPr>
                <w:sz w:val="20"/>
                <w:szCs w:val="20"/>
              </w:rPr>
              <w:t xml:space="preserve">– Data Security: SSL &amp; IPSec Encryption including Print/Scan Password Protection with additional Data Security controls to prevent unauthorized copying and scanning. </w:t>
            </w:r>
          </w:p>
          <w:p w:rsidR="00A05BFD" w:rsidRDefault="00A05BFD" w:rsidP="00A05BFD">
            <w:pPr>
              <w:pStyle w:val="Default"/>
              <w:jc w:val="both"/>
              <w:rPr>
                <w:sz w:val="20"/>
                <w:szCs w:val="20"/>
              </w:rPr>
            </w:pPr>
            <w:r>
              <w:rPr>
                <w:sz w:val="20"/>
                <w:szCs w:val="20"/>
              </w:rPr>
              <w:t xml:space="preserve">– Scanning Specifications: Unlimited Scan to Email (PDF) and Scan to Network Functionality as Standard Features. </w:t>
            </w:r>
          </w:p>
          <w:p w:rsidR="00A05BFD" w:rsidRDefault="00A05BFD" w:rsidP="00A05BFD">
            <w:pPr>
              <w:pStyle w:val="Default"/>
              <w:jc w:val="both"/>
              <w:rPr>
                <w:sz w:val="20"/>
                <w:szCs w:val="20"/>
              </w:rPr>
            </w:pPr>
            <w:r>
              <w:rPr>
                <w:sz w:val="20"/>
                <w:szCs w:val="20"/>
              </w:rPr>
              <w:t xml:space="preserve">– Single pass duplex scanning </w:t>
            </w:r>
          </w:p>
          <w:p w:rsidR="00A05BFD" w:rsidRDefault="00A05BFD" w:rsidP="00A05BFD">
            <w:pPr>
              <w:pStyle w:val="Default"/>
              <w:jc w:val="both"/>
              <w:rPr>
                <w:sz w:val="20"/>
                <w:szCs w:val="20"/>
              </w:rPr>
            </w:pPr>
            <w:r>
              <w:rPr>
                <w:sz w:val="20"/>
                <w:szCs w:val="20"/>
              </w:rPr>
              <w:t xml:space="preserve">– Optical Character Recognition (OCR) and password-protected PDF encryption. </w:t>
            </w:r>
          </w:p>
          <w:p w:rsidR="00A05BFD" w:rsidRDefault="00A05BFD" w:rsidP="00A05BFD">
            <w:pPr>
              <w:pStyle w:val="Default"/>
              <w:jc w:val="both"/>
              <w:rPr>
                <w:sz w:val="20"/>
                <w:szCs w:val="20"/>
              </w:rPr>
            </w:pPr>
            <w:r>
              <w:rPr>
                <w:sz w:val="20"/>
                <w:szCs w:val="20"/>
              </w:rPr>
              <w:t xml:space="preserve">– Scanning Resolution: 200, 300, 400, 600 dpi (Colour capable) </w:t>
            </w:r>
          </w:p>
          <w:p w:rsidR="00A05BFD" w:rsidRDefault="00A05BFD" w:rsidP="00A05BFD">
            <w:pPr>
              <w:pStyle w:val="Default"/>
              <w:jc w:val="both"/>
              <w:rPr>
                <w:sz w:val="20"/>
                <w:szCs w:val="20"/>
              </w:rPr>
            </w:pPr>
            <w:r>
              <w:rPr>
                <w:sz w:val="20"/>
                <w:szCs w:val="20"/>
              </w:rPr>
              <w:t xml:space="preserve">– Scanning file formats: PDF, TIFF, JPEG </w:t>
            </w:r>
          </w:p>
          <w:p w:rsidR="00A05BFD" w:rsidRDefault="00A05BFD" w:rsidP="00A05BFD">
            <w:r>
              <w:t xml:space="preserve">– </w:t>
            </w:r>
            <w:r w:rsidRPr="00015109">
              <w:rPr>
                <w:rFonts w:ascii="Times New Roman" w:hAnsi="Times New Roman"/>
                <w:color w:val="000000"/>
              </w:rPr>
              <w:t>Network Interface: Minimum Fast Ethernet 100 Mbps, Gigabit Ethernet 1000 Mbps preferred</w:t>
            </w:r>
            <w:r>
              <w:t xml:space="preserve"> </w:t>
            </w:r>
          </w:p>
          <w:p w:rsidR="00A05BFD" w:rsidRDefault="00A05BFD" w:rsidP="00A05BFD">
            <w:pPr>
              <w:pStyle w:val="Default"/>
              <w:rPr>
                <w:sz w:val="20"/>
                <w:szCs w:val="20"/>
              </w:rPr>
            </w:pPr>
            <w:r>
              <w:rPr>
                <w:sz w:val="20"/>
                <w:szCs w:val="20"/>
              </w:rPr>
              <w:t xml:space="preserve">– Network Operating Systems and print driver support – Windows Server® 2008 R2, Windows Server® 2012 R2, Windows® 7, Windows® 8, Windows® 10, Mac OS X 10.4+ </w:t>
            </w:r>
          </w:p>
          <w:p w:rsidR="00A05BFD" w:rsidRDefault="00A05BFD" w:rsidP="00A05BFD">
            <w:pPr>
              <w:pStyle w:val="Default"/>
              <w:rPr>
                <w:sz w:val="20"/>
                <w:szCs w:val="20"/>
              </w:rPr>
            </w:pPr>
            <w:r>
              <w:rPr>
                <w:sz w:val="20"/>
                <w:szCs w:val="20"/>
              </w:rPr>
              <w:lastRenderedPageBreak/>
              <w:t xml:space="preserve">– Print </w:t>
            </w:r>
            <w:proofErr w:type="spellStart"/>
            <w:r>
              <w:rPr>
                <w:sz w:val="20"/>
                <w:szCs w:val="20"/>
              </w:rPr>
              <w:t>LanguageL</w:t>
            </w:r>
            <w:proofErr w:type="spellEnd"/>
            <w:r>
              <w:rPr>
                <w:sz w:val="20"/>
                <w:szCs w:val="20"/>
              </w:rPr>
              <w:t xml:space="preserve">: PCL5e, PCL6 and Postscript </w:t>
            </w:r>
          </w:p>
          <w:p w:rsidR="00A05BFD" w:rsidRDefault="00A05BFD" w:rsidP="00A05BFD">
            <w:pPr>
              <w:pStyle w:val="Default"/>
              <w:rPr>
                <w:sz w:val="20"/>
                <w:szCs w:val="20"/>
              </w:rPr>
            </w:pPr>
            <w:r>
              <w:rPr>
                <w:sz w:val="20"/>
                <w:szCs w:val="20"/>
              </w:rPr>
              <w:t xml:space="preserve">– ID Card Reader: Included, compatible with MIFARE </w:t>
            </w:r>
            <w:proofErr w:type="spellStart"/>
            <w:r>
              <w:rPr>
                <w:sz w:val="20"/>
                <w:szCs w:val="20"/>
              </w:rPr>
              <w:t>DESFire</w:t>
            </w:r>
            <w:proofErr w:type="spellEnd"/>
            <w:r>
              <w:rPr>
                <w:sz w:val="20"/>
                <w:szCs w:val="20"/>
              </w:rPr>
              <w:t xml:space="preserve">® EV1 cards </w:t>
            </w:r>
          </w:p>
          <w:p w:rsidR="00A05BFD" w:rsidRDefault="00A05BFD" w:rsidP="00A05BFD">
            <w:pPr>
              <w:pStyle w:val="Default"/>
              <w:rPr>
                <w:sz w:val="20"/>
                <w:szCs w:val="20"/>
              </w:rPr>
            </w:pPr>
            <w:r>
              <w:rPr>
                <w:sz w:val="20"/>
                <w:szCs w:val="20"/>
              </w:rPr>
              <w:t xml:space="preserve">– Duty cycle: Minimum 40.000 sheets per month </w:t>
            </w:r>
          </w:p>
          <w:p w:rsidR="00A05BFD" w:rsidRDefault="00A05BFD" w:rsidP="00A05BFD">
            <w:pPr>
              <w:pStyle w:val="Default"/>
              <w:rPr>
                <w:sz w:val="20"/>
                <w:szCs w:val="20"/>
              </w:rPr>
            </w:pPr>
            <w:r>
              <w:rPr>
                <w:sz w:val="20"/>
                <w:szCs w:val="20"/>
              </w:rPr>
              <w:t xml:space="preserve">– Estimated average use: 15.000 sheets per month </w:t>
            </w:r>
          </w:p>
          <w:p w:rsidR="00A05BFD" w:rsidRDefault="00A05BFD" w:rsidP="00A05BFD">
            <w:pPr>
              <w:pStyle w:val="Default"/>
              <w:rPr>
                <w:sz w:val="20"/>
                <w:szCs w:val="20"/>
              </w:rPr>
            </w:pPr>
            <w:r>
              <w:rPr>
                <w:sz w:val="20"/>
                <w:szCs w:val="20"/>
              </w:rPr>
              <w:t xml:space="preserve">– SNMP support: statistical and management reporting through SNMP </w:t>
            </w:r>
          </w:p>
          <w:p w:rsidR="00A05BFD" w:rsidRDefault="00A05BFD" w:rsidP="00A05BFD">
            <w:pPr>
              <w:pStyle w:val="Default"/>
              <w:rPr>
                <w:sz w:val="20"/>
                <w:szCs w:val="20"/>
              </w:rPr>
            </w:pPr>
            <w:r>
              <w:rPr>
                <w:sz w:val="20"/>
                <w:szCs w:val="20"/>
              </w:rPr>
              <w:t xml:space="preserve">– Print management software: Provided by the Contractor for the devices deployed at KSC, includes features such as “Find-Me Printing” and “Secure print release” </w:t>
            </w:r>
          </w:p>
          <w:p w:rsidR="00A05BFD" w:rsidRDefault="00A05BFD" w:rsidP="00A05BFD">
            <w:pPr>
              <w:pStyle w:val="Default"/>
              <w:rPr>
                <w:sz w:val="20"/>
                <w:szCs w:val="20"/>
              </w:rPr>
            </w:pPr>
            <w:r>
              <w:rPr>
                <w:sz w:val="20"/>
                <w:szCs w:val="20"/>
              </w:rPr>
              <w:t xml:space="preserve">– Compatible with </w:t>
            </w:r>
            <w:proofErr w:type="spellStart"/>
            <w:r>
              <w:rPr>
                <w:sz w:val="20"/>
                <w:szCs w:val="20"/>
              </w:rPr>
              <w:t>PaperCut</w:t>
            </w:r>
            <w:proofErr w:type="spellEnd"/>
            <w:r>
              <w:rPr>
                <w:sz w:val="20"/>
                <w:szCs w:val="20"/>
              </w:rPr>
              <w:t xml:space="preserve"> MF v.2019.1 or above, including features such as “Find-Me Printing” and “Secure print release” </w:t>
            </w:r>
          </w:p>
          <w:p w:rsidR="00A05BFD" w:rsidRPr="00036DF9" w:rsidRDefault="00A05BFD" w:rsidP="00A05BFD">
            <w:pPr>
              <w:jc w:val="left"/>
            </w:pPr>
            <w:r w:rsidRPr="003F650D">
              <w:rPr>
                <w:rFonts w:ascii="Times New Roman" w:hAnsi="Times New Roman"/>
                <w:color w:val="000000"/>
              </w:rPr>
              <w:t xml:space="preserve">– Supports the following methods of </w:t>
            </w:r>
            <w:proofErr w:type="spellStart"/>
            <w:r w:rsidRPr="003F650D">
              <w:rPr>
                <w:rFonts w:ascii="Times New Roman" w:hAnsi="Times New Roman"/>
                <w:color w:val="000000"/>
              </w:rPr>
              <w:t>PaperCut</w:t>
            </w:r>
            <w:proofErr w:type="spellEnd"/>
            <w:r w:rsidRPr="003F650D">
              <w:rPr>
                <w:rFonts w:ascii="Times New Roman" w:hAnsi="Times New Roman"/>
                <w:color w:val="000000"/>
              </w:rPr>
              <w:t xml:space="preserve">/device login for both </w:t>
            </w:r>
            <w:proofErr w:type="spellStart"/>
            <w:r w:rsidRPr="003F650D">
              <w:rPr>
                <w:rFonts w:ascii="Times New Roman" w:hAnsi="Times New Roman"/>
                <w:color w:val="000000"/>
              </w:rPr>
              <w:t>PaperCut</w:t>
            </w:r>
            <w:proofErr w:type="spellEnd"/>
            <w:r w:rsidRPr="003F650D">
              <w:rPr>
                <w:rFonts w:ascii="Times New Roman" w:hAnsi="Times New Roman"/>
                <w:color w:val="000000"/>
              </w:rPr>
              <w:t xml:space="preserve"> and Contractor’s software: (</w:t>
            </w:r>
            <w:proofErr w:type="spellStart"/>
            <w:r w:rsidRPr="003F650D">
              <w:rPr>
                <w:rFonts w:ascii="Times New Roman" w:hAnsi="Times New Roman"/>
                <w:color w:val="000000"/>
              </w:rPr>
              <w:t>i</w:t>
            </w:r>
            <w:proofErr w:type="spellEnd"/>
            <w:r w:rsidRPr="003F650D">
              <w:rPr>
                <w:rFonts w:ascii="Times New Roman" w:hAnsi="Times New Roman"/>
                <w:color w:val="000000"/>
              </w:rPr>
              <w:t>) presenting a personal card to the card reader and (ii) typing the username and password on the display</w:t>
            </w:r>
            <w:r>
              <w:t xml:space="preserve"> </w:t>
            </w:r>
          </w:p>
        </w:tc>
        <w:tc>
          <w:tcPr>
            <w:tcW w:w="4253" w:type="dxa"/>
            <w:tcBorders>
              <w:top w:val="single" w:sz="4" w:space="0" w:color="auto"/>
              <w:left w:val="single" w:sz="4" w:space="0" w:color="auto"/>
              <w:bottom w:val="single" w:sz="4" w:space="0" w:color="auto"/>
              <w:right w:val="single" w:sz="4" w:space="0" w:color="auto"/>
            </w:tcBorders>
            <w:vAlign w:val="center"/>
          </w:tcPr>
          <w:p w:rsidR="00A05BFD" w:rsidRDefault="00A05BFD" w:rsidP="00A05BFD">
            <w:pPr>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A05BFD" w:rsidRDefault="00A05BFD" w:rsidP="00A05BFD">
            <w:pPr>
              <w:rPr>
                <w:rFonts w:ascii="Times New Roman" w:hAnsi="Times New Roman"/>
                <w:b/>
              </w:rPr>
            </w:pPr>
          </w:p>
        </w:tc>
        <w:tc>
          <w:tcPr>
            <w:tcW w:w="1984" w:type="dxa"/>
            <w:tcBorders>
              <w:top w:val="single" w:sz="4" w:space="0" w:color="auto"/>
              <w:left w:val="single" w:sz="4" w:space="0" w:color="auto"/>
              <w:bottom w:val="single" w:sz="4" w:space="0" w:color="auto"/>
              <w:right w:val="single" w:sz="4" w:space="0" w:color="auto"/>
            </w:tcBorders>
          </w:tcPr>
          <w:p w:rsidR="00A05BFD" w:rsidRDefault="00A05BFD" w:rsidP="00A05BFD">
            <w:pPr>
              <w:tabs>
                <w:tab w:val="left" w:pos="729"/>
              </w:tabs>
              <w:jc w:val="center"/>
              <w:rPr>
                <w:rFonts w:ascii="Times New Roman" w:hAnsi="Times New Roman"/>
                <w:b/>
              </w:rPr>
            </w:pPr>
          </w:p>
        </w:tc>
      </w:tr>
      <w:tr w:rsidR="00A05BFD" w:rsidTr="00A05BFD">
        <w:trPr>
          <w:cantSplit/>
        </w:trPr>
        <w:tc>
          <w:tcPr>
            <w:tcW w:w="1134" w:type="dxa"/>
            <w:tcBorders>
              <w:top w:val="single" w:sz="4" w:space="0" w:color="auto"/>
              <w:left w:val="single" w:sz="4" w:space="0" w:color="auto"/>
              <w:bottom w:val="single" w:sz="4" w:space="0" w:color="auto"/>
              <w:right w:val="single" w:sz="4" w:space="0" w:color="auto"/>
            </w:tcBorders>
          </w:tcPr>
          <w:p w:rsidR="00A05BFD" w:rsidRDefault="00A05BFD" w:rsidP="00A05BFD">
            <w:pPr>
              <w:rPr>
                <w:rFonts w:ascii="Times New Roman" w:hAnsi="Times New Roman"/>
                <w:b/>
              </w:rPr>
            </w:pPr>
            <w:r>
              <w:rPr>
                <w:rFonts w:ascii="Times New Roman" w:hAnsi="Times New Roman"/>
                <w:b/>
              </w:rPr>
              <w:lastRenderedPageBreak/>
              <w:t>3</w:t>
            </w:r>
          </w:p>
        </w:tc>
        <w:tc>
          <w:tcPr>
            <w:tcW w:w="4678" w:type="dxa"/>
            <w:tcBorders>
              <w:top w:val="single" w:sz="4" w:space="0" w:color="auto"/>
              <w:left w:val="single" w:sz="4" w:space="0" w:color="auto"/>
              <w:bottom w:val="single" w:sz="4" w:space="0" w:color="auto"/>
              <w:right w:val="single" w:sz="4" w:space="0" w:color="auto"/>
            </w:tcBorders>
            <w:vAlign w:val="center"/>
          </w:tcPr>
          <w:p w:rsidR="00A05BFD" w:rsidRPr="003E4963" w:rsidRDefault="00A05BFD" w:rsidP="00A05BFD">
            <w:pPr>
              <w:pStyle w:val="Default"/>
              <w:rPr>
                <w:b/>
                <w:sz w:val="20"/>
                <w:szCs w:val="20"/>
              </w:rPr>
            </w:pPr>
            <w:r w:rsidRPr="003E4963">
              <w:rPr>
                <w:b/>
                <w:sz w:val="20"/>
                <w:szCs w:val="20"/>
              </w:rPr>
              <w:t>Type 2 - Colour Multifunction Printer/Copier/Scanner device meeting or exceeding the following technical specifications:</w:t>
            </w:r>
          </w:p>
          <w:p w:rsidR="00A05BFD" w:rsidRDefault="00A05BFD" w:rsidP="00A05BFD">
            <w:pPr>
              <w:pStyle w:val="Default"/>
              <w:rPr>
                <w:sz w:val="20"/>
                <w:szCs w:val="20"/>
              </w:rPr>
            </w:pPr>
          </w:p>
          <w:p w:rsidR="00A05BFD" w:rsidRDefault="00A05BFD" w:rsidP="00A05BFD">
            <w:pPr>
              <w:pStyle w:val="Default"/>
              <w:rPr>
                <w:sz w:val="20"/>
                <w:szCs w:val="20"/>
              </w:rPr>
            </w:pPr>
            <w:r>
              <w:rPr>
                <w:sz w:val="20"/>
                <w:szCs w:val="20"/>
              </w:rPr>
              <w:t xml:space="preserve">– Paper size:  Maximum A3, minimum A5 </w:t>
            </w:r>
          </w:p>
          <w:p w:rsidR="00A05BFD" w:rsidRDefault="00A05BFD" w:rsidP="00A05BFD">
            <w:pPr>
              <w:pStyle w:val="Default"/>
              <w:rPr>
                <w:sz w:val="20"/>
                <w:szCs w:val="20"/>
              </w:rPr>
            </w:pPr>
            <w:r>
              <w:rPr>
                <w:sz w:val="20"/>
                <w:szCs w:val="20"/>
              </w:rPr>
              <w:t xml:space="preserve">– Copy/Print Speed: Minimum 75 Sheets per minute A4 Colour or BW </w:t>
            </w:r>
          </w:p>
          <w:p w:rsidR="00A05BFD" w:rsidRDefault="00A05BFD" w:rsidP="00A05BFD">
            <w:pPr>
              <w:pStyle w:val="Default"/>
              <w:rPr>
                <w:sz w:val="20"/>
                <w:szCs w:val="20"/>
              </w:rPr>
            </w:pPr>
            <w:r>
              <w:rPr>
                <w:sz w:val="20"/>
                <w:szCs w:val="20"/>
              </w:rPr>
              <w:t xml:space="preserve">– Minimum 30 Sheets per minute A3 Colour or BW </w:t>
            </w:r>
          </w:p>
          <w:p w:rsidR="00A05BFD" w:rsidRDefault="00A05BFD" w:rsidP="00A05BFD">
            <w:pPr>
              <w:pStyle w:val="Default"/>
              <w:rPr>
                <w:sz w:val="20"/>
                <w:szCs w:val="20"/>
              </w:rPr>
            </w:pPr>
            <w:r>
              <w:rPr>
                <w:sz w:val="20"/>
                <w:szCs w:val="20"/>
              </w:rPr>
              <w:t xml:space="preserve">– BW and Colour printing mode: Option to choose between BW and Colour mode printing </w:t>
            </w:r>
          </w:p>
          <w:p w:rsidR="00A05BFD" w:rsidRDefault="00A05BFD" w:rsidP="00A05BFD">
            <w:pPr>
              <w:pStyle w:val="Default"/>
              <w:rPr>
                <w:sz w:val="20"/>
                <w:szCs w:val="20"/>
              </w:rPr>
            </w:pPr>
            <w:r>
              <w:rPr>
                <w:sz w:val="20"/>
                <w:szCs w:val="20"/>
              </w:rPr>
              <w:t xml:space="preserve">– Paper Capacity: Minimum 4,000 sheets </w:t>
            </w:r>
          </w:p>
          <w:p w:rsidR="00A05BFD" w:rsidRDefault="00A05BFD" w:rsidP="00A05BFD">
            <w:pPr>
              <w:pStyle w:val="Default"/>
              <w:rPr>
                <w:sz w:val="20"/>
                <w:szCs w:val="20"/>
              </w:rPr>
            </w:pPr>
            <w:r>
              <w:rPr>
                <w:sz w:val="20"/>
                <w:szCs w:val="20"/>
              </w:rPr>
              <w:t xml:space="preserve">– Print Technology: Laser </w:t>
            </w:r>
          </w:p>
          <w:p w:rsidR="00A05BFD" w:rsidRDefault="00A05BFD" w:rsidP="00A05BFD">
            <w:pPr>
              <w:pStyle w:val="Default"/>
              <w:rPr>
                <w:sz w:val="20"/>
                <w:szCs w:val="20"/>
              </w:rPr>
            </w:pPr>
            <w:r>
              <w:rPr>
                <w:sz w:val="20"/>
                <w:szCs w:val="20"/>
              </w:rPr>
              <w:t xml:space="preserve">– Warm up time: 930 seconds or less </w:t>
            </w:r>
          </w:p>
          <w:p w:rsidR="00A05BFD" w:rsidRDefault="00A05BFD" w:rsidP="00A05BFD">
            <w:pPr>
              <w:pStyle w:val="Default"/>
              <w:rPr>
                <w:sz w:val="20"/>
                <w:szCs w:val="20"/>
              </w:rPr>
            </w:pPr>
            <w:r>
              <w:rPr>
                <w:sz w:val="20"/>
                <w:szCs w:val="20"/>
              </w:rPr>
              <w:t xml:space="preserve">– Zoom: 25% to 400% </w:t>
            </w:r>
          </w:p>
          <w:p w:rsidR="00A05BFD" w:rsidRDefault="00A05BFD" w:rsidP="00A05BFD">
            <w:pPr>
              <w:pStyle w:val="Default"/>
              <w:rPr>
                <w:sz w:val="20"/>
                <w:szCs w:val="20"/>
              </w:rPr>
            </w:pPr>
            <w:r>
              <w:rPr>
                <w:sz w:val="20"/>
                <w:szCs w:val="20"/>
              </w:rPr>
              <w:t xml:space="preserve">– Hard drive capability: Built in hard drive </w:t>
            </w:r>
          </w:p>
          <w:p w:rsidR="00A05BFD" w:rsidRDefault="00A05BFD" w:rsidP="00A05BFD">
            <w:pPr>
              <w:pStyle w:val="Default"/>
              <w:rPr>
                <w:sz w:val="20"/>
                <w:szCs w:val="20"/>
              </w:rPr>
            </w:pPr>
            <w:r>
              <w:rPr>
                <w:sz w:val="20"/>
                <w:szCs w:val="20"/>
              </w:rPr>
              <w:t xml:space="preserve">– Encrypted to a minimum of 265-bit AES </w:t>
            </w:r>
          </w:p>
          <w:p w:rsidR="00A05BFD" w:rsidRDefault="00A05BFD" w:rsidP="00A05BFD">
            <w:pPr>
              <w:pStyle w:val="Default"/>
              <w:rPr>
                <w:sz w:val="20"/>
                <w:szCs w:val="20"/>
              </w:rPr>
            </w:pPr>
            <w:r>
              <w:rPr>
                <w:sz w:val="20"/>
                <w:szCs w:val="20"/>
              </w:rPr>
              <w:t xml:space="preserve">– Automatic Duplex: Standard </w:t>
            </w:r>
          </w:p>
          <w:p w:rsidR="00A05BFD" w:rsidRDefault="00A05BFD" w:rsidP="00A05BFD">
            <w:pPr>
              <w:jc w:val="left"/>
              <w:rPr>
                <w:rFonts w:ascii="Times New Roman" w:hAnsi="Times New Roman"/>
                <w:color w:val="000000"/>
              </w:rPr>
            </w:pPr>
            <w:r w:rsidRPr="003E4963">
              <w:rPr>
                <w:rFonts w:ascii="Times New Roman" w:hAnsi="Times New Roman"/>
                <w:color w:val="000000"/>
              </w:rPr>
              <w:t xml:space="preserve">– Paper Feed: Minimum two 500 sheet universal paper trays standard A4. The remaining capacity can be </w:t>
            </w:r>
            <w:r w:rsidRPr="003E4963">
              <w:rPr>
                <w:rFonts w:ascii="Times New Roman" w:hAnsi="Times New Roman"/>
                <w:color w:val="000000"/>
              </w:rPr>
              <w:lastRenderedPageBreak/>
              <w:t>provided in any combination of additional standard trays and/or a large capacity tray.</w:t>
            </w:r>
          </w:p>
          <w:p w:rsidR="00A05BFD" w:rsidRDefault="00A05BFD" w:rsidP="00A05BFD">
            <w:pPr>
              <w:pStyle w:val="Default"/>
              <w:rPr>
                <w:sz w:val="20"/>
                <w:szCs w:val="20"/>
              </w:rPr>
            </w:pPr>
            <w:r>
              <w:rPr>
                <w:sz w:val="20"/>
                <w:szCs w:val="20"/>
              </w:rPr>
              <w:t xml:space="preserve">– Document Feeder: Standard Duplex Single-Pass Feeder </w:t>
            </w:r>
          </w:p>
          <w:p w:rsidR="00A05BFD" w:rsidRDefault="00A05BFD" w:rsidP="00A05BFD">
            <w:pPr>
              <w:pStyle w:val="Default"/>
              <w:rPr>
                <w:sz w:val="20"/>
                <w:szCs w:val="20"/>
              </w:rPr>
            </w:pPr>
            <w:r>
              <w:rPr>
                <w:sz w:val="20"/>
                <w:szCs w:val="20"/>
              </w:rPr>
              <w:t xml:space="preserve">– Finisher: Finisher unit included with options for: corner stapling, 2-point stapling, 2/4-hole punching, booklet folding, saddle stitch. </w:t>
            </w:r>
          </w:p>
          <w:p w:rsidR="00A05BFD" w:rsidRDefault="00A05BFD" w:rsidP="00A05BFD">
            <w:pPr>
              <w:pStyle w:val="Default"/>
              <w:rPr>
                <w:sz w:val="20"/>
                <w:szCs w:val="20"/>
              </w:rPr>
            </w:pPr>
            <w:r>
              <w:rPr>
                <w:sz w:val="20"/>
                <w:szCs w:val="20"/>
              </w:rPr>
              <w:t xml:space="preserve">– Continuous Copy: Maximum 999 copies </w:t>
            </w:r>
          </w:p>
          <w:p w:rsidR="00A05BFD" w:rsidRDefault="00A05BFD" w:rsidP="00A05BFD">
            <w:pPr>
              <w:pStyle w:val="Default"/>
              <w:rPr>
                <w:sz w:val="20"/>
                <w:szCs w:val="20"/>
              </w:rPr>
            </w:pPr>
            <w:r>
              <w:rPr>
                <w:sz w:val="20"/>
                <w:szCs w:val="20"/>
              </w:rPr>
              <w:t xml:space="preserve">– Printing Resolution: Minimum True 600x600 dpi </w:t>
            </w:r>
          </w:p>
          <w:p w:rsidR="00A05BFD" w:rsidRDefault="00A05BFD" w:rsidP="00A05BFD">
            <w:pPr>
              <w:pStyle w:val="Default"/>
              <w:rPr>
                <w:sz w:val="20"/>
                <w:szCs w:val="20"/>
              </w:rPr>
            </w:pPr>
            <w:r>
              <w:rPr>
                <w:sz w:val="20"/>
                <w:szCs w:val="20"/>
              </w:rPr>
              <w:t xml:space="preserve">– First-Copy Time (B/W): 45 seconds or less </w:t>
            </w:r>
          </w:p>
          <w:p w:rsidR="00A05BFD" w:rsidRDefault="00A05BFD" w:rsidP="00A05BFD">
            <w:pPr>
              <w:pStyle w:val="Default"/>
              <w:rPr>
                <w:sz w:val="20"/>
                <w:szCs w:val="20"/>
              </w:rPr>
            </w:pPr>
            <w:r>
              <w:rPr>
                <w:sz w:val="20"/>
                <w:szCs w:val="20"/>
              </w:rPr>
              <w:t xml:space="preserve">– Required Power Supply: 220 volts, 50Hz </w:t>
            </w:r>
          </w:p>
          <w:p w:rsidR="00A05BFD" w:rsidRDefault="00A05BFD" w:rsidP="00A05BFD">
            <w:pPr>
              <w:pStyle w:val="Default"/>
              <w:rPr>
                <w:sz w:val="20"/>
                <w:szCs w:val="20"/>
              </w:rPr>
            </w:pPr>
            <w:r>
              <w:rPr>
                <w:sz w:val="20"/>
                <w:szCs w:val="20"/>
              </w:rPr>
              <w:t xml:space="preserve">– Display Controls: Touch-screen </w:t>
            </w:r>
          </w:p>
          <w:p w:rsidR="00A05BFD" w:rsidRDefault="00A05BFD" w:rsidP="00A05BFD">
            <w:pPr>
              <w:pStyle w:val="Default"/>
              <w:rPr>
                <w:sz w:val="20"/>
                <w:szCs w:val="20"/>
              </w:rPr>
            </w:pPr>
            <w:r>
              <w:rPr>
                <w:sz w:val="20"/>
                <w:szCs w:val="20"/>
              </w:rPr>
              <w:t xml:space="preserve">– Data Security: SSL &amp; IPSec Encryption including Print/Scan Password Protection with additional Data Security controls to prevent unauthorized copying and scanning. </w:t>
            </w:r>
          </w:p>
          <w:p w:rsidR="00A05BFD" w:rsidRDefault="00A05BFD" w:rsidP="00A05BFD">
            <w:pPr>
              <w:pStyle w:val="Default"/>
              <w:rPr>
                <w:sz w:val="20"/>
                <w:szCs w:val="20"/>
              </w:rPr>
            </w:pPr>
            <w:r>
              <w:rPr>
                <w:sz w:val="20"/>
                <w:szCs w:val="20"/>
              </w:rPr>
              <w:t xml:space="preserve">– Scanning </w:t>
            </w:r>
            <w:proofErr w:type="gramStart"/>
            <w:r>
              <w:rPr>
                <w:sz w:val="20"/>
                <w:szCs w:val="20"/>
              </w:rPr>
              <w:t>Specifications:–</w:t>
            </w:r>
            <w:proofErr w:type="gramEnd"/>
            <w:r>
              <w:rPr>
                <w:sz w:val="20"/>
                <w:szCs w:val="20"/>
              </w:rPr>
              <w:t xml:space="preserve"> Unlimited Scan to Email (PDF) and Scan to Network Functionality as Standard Features. </w:t>
            </w:r>
          </w:p>
          <w:p w:rsidR="00A05BFD" w:rsidRDefault="00A05BFD" w:rsidP="00A05BFD">
            <w:pPr>
              <w:pStyle w:val="Default"/>
              <w:rPr>
                <w:sz w:val="20"/>
                <w:szCs w:val="20"/>
              </w:rPr>
            </w:pPr>
            <w:r>
              <w:rPr>
                <w:sz w:val="20"/>
                <w:szCs w:val="20"/>
              </w:rPr>
              <w:t xml:space="preserve">– Single pass duplex scanning </w:t>
            </w:r>
          </w:p>
          <w:p w:rsidR="00A05BFD" w:rsidRDefault="00A05BFD" w:rsidP="00A05BFD">
            <w:pPr>
              <w:pStyle w:val="Default"/>
              <w:rPr>
                <w:sz w:val="20"/>
                <w:szCs w:val="20"/>
              </w:rPr>
            </w:pPr>
            <w:r>
              <w:rPr>
                <w:sz w:val="20"/>
                <w:szCs w:val="20"/>
              </w:rPr>
              <w:t xml:space="preserve">– Optical Character Recognition (OCR) and password-protected PDF encryption. </w:t>
            </w:r>
          </w:p>
          <w:p w:rsidR="00A05BFD" w:rsidRDefault="00A05BFD" w:rsidP="00A05BFD">
            <w:pPr>
              <w:jc w:val="left"/>
            </w:pPr>
            <w:r w:rsidRPr="00D46E16">
              <w:rPr>
                <w:rFonts w:ascii="Times New Roman" w:hAnsi="Times New Roman"/>
                <w:color w:val="000000"/>
              </w:rPr>
              <w:t>– Scanning Resolution – 200, 300, 400,600 dpi (Colour capable)</w:t>
            </w:r>
          </w:p>
          <w:p w:rsidR="00A05BFD" w:rsidRDefault="00A05BFD" w:rsidP="00A05BFD">
            <w:pPr>
              <w:pStyle w:val="Default"/>
              <w:rPr>
                <w:sz w:val="20"/>
                <w:szCs w:val="20"/>
              </w:rPr>
            </w:pPr>
            <w:r>
              <w:rPr>
                <w:sz w:val="20"/>
                <w:szCs w:val="20"/>
              </w:rPr>
              <w:t xml:space="preserve">– Scanning file formats – PDF, TIFF, JPEG </w:t>
            </w:r>
          </w:p>
          <w:p w:rsidR="00A05BFD" w:rsidRDefault="00A05BFD" w:rsidP="00A05BFD">
            <w:pPr>
              <w:pStyle w:val="Default"/>
              <w:rPr>
                <w:sz w:val="20"/>
                <w:szCs w:val="20"/>
              </w:rPr>
            </w:pPr>
            <w:r>
              <w:rPr>
                <w:sz w:val="20"/>
                <w:szCs w:val="20"/>
              </w:rPr>
              <w:t xml:space="preserve">– Network Interface – Minimum Fast Ethernet 100 Mbps, Gigabit Ethernet 1000 Mbps preferred </w:t>
            </w:r>
          </w:p>
          <w:p w:rsidR="00A05BFD" w:rsidRDefault="00A05BFD" w:rsidP="00A05BFD">
            <w:pPr>
              <w:pStyle w:val="Default"/>
              <w:rPr>
                <w:sz w:val="20"/>
                <w:szCs w:val="20"/>
              </w:rPr>
            </w:pPr>
            <w:r>
              <w:rPr>
                <w:sz w:val="20"/>
                <w:szCs w:val="20"/>
              </w:rPr>
              <w:t xml:space="preserve">– Network Operating Systems and print driver support – Windows Server® 2008 R2, Windows Server® 2012 R2, Windows® 7, Windows® 8, Windows® 10, Mac OS X 10.4+ </w:t>
            </w:r>
          </w:p>
          <w:p w:rsidR="00A05BFD" w:rsidRDefault="00A05BFD" w:rsidP="00A05BFD">
            <w:pPr>
              <w:pStyle w:val="Default"/>
              <w:rPr>
                <w:sz w:val="20"/>
                <w:szCs w:val="20"/>
              </w:rPr>
            </w:pPr>
            <w:r>
              <w:rPr>
                <w:sz w:val="20"/>
                <w:szCs w:val="20"/>
              </w:rPr>
              <w:t xml:space="preserve">– Print Language – PCL5e, PCL6 and Post Script </w:t>
            </w:r>
          </w:p>
          <w:p w:rsidR="00A05BFD" w:rsidRDefault="00A05BFD" w:rsidP="00A05BFD">
            <w:pPr>
              <w:pStyle w:val="Default"/>
              <w:rPr>
                <w:sz w:val="20"/>
                <w:szCs w:val="20"/>
              </w:rPr>
            </w:pPr>
            <w:r>
              <w:rPr>
                <w:sz w:val="20"/>
                <w:szCs w:val="20"/>
              </w:rPr>
              <w:t xml:space="preserve">– Duty cycle – Minimum 40.000 sheets per month </w:t>
            </w:r>
          </w:p>
          <w:p w:rsidR="00A05BFD" w:rsidRDefault="00A05BFD" w:rsidP="00A05BFD">
            <w:pPr>
              <w:pStyle w:val="Default"/>
              <w:rPr>
                <w:sz w:val="20"/>
                <w:szCs w:val="20"/>
              </w:rPr>
            </w:pPr>
            <w:r>
              <w:rPr>
                <w:sz w:val="20"/>
                <w:szCs w:val="20"/>
              </w:rPr>
              <w:t xml:space="preserve">– Estimated average use: 15.000 sheets per month </w:t>
            </w:r>
          </w:p>
          <w:p w:rsidR="00A05BFD" w:rsidRDefault="00A05BFD" w:rsidP="00A05BFD">
            <w:pPr>
              <w:pStyle w:val="Default"/>
              <w:rPr>
                <w:sz w:val="20"/>
                <w:szCs w:val="20"/>
              </w:rPr>
            </w:pPr>
            <w:r>
              <w:rPr>
                <w:sz w:val="20"/>
                <w:szCs w:val="20"/>
              </w:rPr>
              <w:t xml:space="preserve">– ID Card Reader – Included, compatible with MIFARE </w:t>
            </w:r>
            <w:proofErr w:type="spellStart"/>
            <w:r>
              <w:rPr>
                <w:sz w:val="20"/>
                <w:szCs w:val="20"/>
              </w:rPr>
              <w:t>DESFire</w:t>
            </w:r>
            <w:proofErr w:type="spellEnd"/>
            <w:r>
              <w:rPr>
                <w:sz w:val="20"/>
                <w:szCs w:val="20"/>
              </w:rPr>
              <w:t xml:space="preserve">® EV1 cards </w:t>
            </w:r>
          </w:p>
          <w:p w:rsidR="00A05BFD" w:rsidRDefault="00A05BFD" w:rsidP="00A05BFD">
            <w:pPr>
              <w:pStyle w:val="Default"/>
              <w:rPr>
                <w:sz w:val="20"/>
                <w:szCs w:val="20"/>
              </w:rPr>
            </w:pPr>
            <w:r>
              <w:rPr>
                <w:sz w:val="20"/>
                <w:szCs w:val="20"/>
              </w:rPr>
              <w:t xml:space="preserve">– Duty cycle – Minimum 40.000 sheets per month </w:t>
            </w:r>
          </w:p>
          <w:p w:rsidR="00A05BFD" w:rsidRDefault="00A05BFD" w:rsidP="00A05BFD">
            <w:pPr>
              <w:pStyle w:val="Default"/>
              <w:rPr>
                <w:sz w:val="20"/>
                <w:szCs w:val="20"/>
              </w:rPr>
            </w:pPr>
            <w:r>
              <w:rPr>
                <w:sz w:val="20"/>
                <w:szCs w:val="20"/>
              </w:rPr>
              <w:lastRenderedPageBreak/>
              <w:t xml:space="preserve">– SNMP support – statistical and management reporting through SNMP </w:t>
            </w:r>
          </w:p>
          <w:p w:rsidR="00A05BFD" w:rsidRDefault="00A05BFD" w:rsidP="00A05BFD">
            <w:pPr>
              <w:pStyle w:val="Default"/>
              <w:rPr>
                <w:sz w:val="20"/>
                <w:szCs w:val="20"/>
              </w:rPr>
            </w:pPr>
            <w:r>
              <w:rPr>
                <w:sz w:val="20"/>
                <w:szCs w:val="20"/>
              </w:rPr>
              <w:t xml:space="preserve">– Print management software – Provided by the Contractor for the devices deployed at KSC, includes features such as “Find-Me Printing” and “Secure print release” </w:t>
            </w:r>
          </w:p>
          <w:p w:rsidR="00A05BFD" w:rsidRDefault="00A05BFD" w:rsidP="00A05BFD">
            <w:pPr>
              <w:jc w:val="left"/>
            </w:pPr>
            <w:r w:rsidRPr="009B62D1">
              <w:rPr>
                <w:rFonts w:ascii="Times New Roman" w:hAnsi="Times New Roman"/>
                <w:color w:val="000000"/>
              </w:rPr>
              <w:t xml:space="preserve">– Compatible with </w:t>
            </w:r>
            <w:proofErr w:type="spellStart"/>
            <w:r w:rsidRPr="009B62D1">
              <w:rPr>
                <w:rFonts w:ascii="Times New Roman" w:hAnsi="Times New Roman"/>
                <w:color w:val="000000"/>
              </w:rPr>
              <w:t>PaperCut</w:t>
            </w:r>
            <w:proofErr w:type="spellEnd"/>
            <w:r w:rsidRPr="009B62D1">
              <w:rPr>
                <w:rFonts w:ascii="Times New Roman" w:hAnsi="Times New Roman"/>
                <w:color w:val="000000"/>
              </w:rPr>
              <w:t xml:space="preserve"> MF v.2019.1 or above, including features such as “Find-Me Printing” and “Secure print release”</w:t>
            </w:r>
          </w:p>
          <w:p w:rsidR="00A05BFD" w:rsidRDefault="00A05BFD" w:rsidP="00036DF9">
            <w:pPr>
              <w:pStyle w:val="Default"/>
              <w:rPr>
                <w:sz w:val="20"/>
                <w:szCs w:val="20"/>
              </w:rPr>
            </w:pPr>
            <w:r>
              <w:rPr>
                <w:sz w:val="20"/>
                <w:szCs w:val="20"/>
              </w:rPr>
              <w:t xml:space="preserve">– Supports the following methods of </w:t>
            </w:r>
            <w:proofErr w:type="spellStart"/>
            <w:r>
              <w:rPr>
                <w:sz w:val="20"/>
                <w:szCs w:val="20"/>
              </w:rPr>
              <w:t>PaperCut</w:t>
            </w:r>
            <w:proofErr w:type="spellEnd"/>
            <w:r>
              <w:rPr>
                <w:sz w:val="20"/>
                <w:szCs w:val="20"/>
              </w:rPr>
              <w:t xml:space="preserve">/device login, for both </w:t>
            </w:r>
            <w:proofErr w:type="spellStart"/>
            <w:r>
              <w:rPr>
                <w:sz w:val="20"/>
                <w:szCs w:val="20"/>
              </w:rPr>
              <w:t>PaperCut</w:t>
            </w:r>
            <w:proofErr w:type="spellEnd"/>
            <w:r>
              <w:rPr>
                <w:sz w:val="20"/>
                <w:szCs w:val="20"/>
              </w:rPr>
              <w:t xml:space="preserve"> and Contractor’s software: (</w:t>
            </w:r>
            <w:proofErr w:type="spellStart"/>
            <w:r>
              <w:rPr>
                <w:sz w:val="20"/>
                <w:szCs w:val="20"/>
              </w:rPr>
              <w:t>i</w:t>
            </w:r>
            <w:proofErr w:type="spellEnd"/>
            <w:r>
              <w:rPr>
                <w:sz w:val="20"/>
                <w:szCs w:val="20"/>
              </w:rPr>
              <w:t>) presenting a personal card to the card reader and (ii) typing the username and password on the display.</w:t>
            </w:r>
          </w:p>
          <w:p w:rsidR="00036DF9" w:rsidRPr="003E4963" w:rsidDel="00C53C67" w:rsidRDefault="00036DF9" w:rsidP="00036DF9">
            <w:pPr>
              <w:pStyle w:val="Default"/>
            </w:pPr>
          </w:p>
        </w:tc>
        <w:tc>
          <w:tcPr>
            <w:tcW w:w="4253" w:type="dxa"/>
            <w:tcBorders>
              <w:top w:val="single" w:sz="4" w:space="0" w:color="auto"/>
              <w:left w:val="single" w:sz="4" w:space="0" w:color="auto"/>
              <w:bottom w:val="single" w:sz="4" w:space="0" w:color="auto"/>
              <w:right w:val="single" w:sz="4" w:space="0" w:color="auto"/>
            </w:tcBorders>
            <w:vAlign w:val="center"/>
          </w:tcPr>
          <w:p w:rsidR="00A05BFD" w:rsidRDefault="00A05BFD" w:rsidP="00A05BFD">
            <w:pPr>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A05BFD" w:rsidRDefault="00A05BFD" w:rsidP="00A05BFD">
            <w:pPr>
              <w:rPr>
                <w:rFonts w:ascii="Times New Roman" w:hAnsi="Times New Roman"/>
                <w:b/>
              </w:rPr>
            </w:pPr>
          </w:p>
        </w:tc>
        <w:tc>
          <w:tcPr>
            <w:tcW w:w="1984" w:type="dxa"/>
            <w:tcBorders>
              <w:top w:val="single" w:sz="4" w:space="0" w:color="auto"/>
              <w:left w:val="single" w:sz="4" w:space="0" w:color="auto"/>
              <w:bottom w:val="single" w:sz="4" w:space="0" w:color="auto"/>
              <w:right w:val="single" w:sz="4" w:space="0" w:color="auto"/>
            </w:tcBorders>
          </w:tcPr>
          <w:p w:rsidR="00A05BFD" w:rsidRDefault="00A05BFD" w:rsidP="00A05BFD">
            <w:pPr>
              <w:tabs>
                <w:tab w:val="left" w:pos="729"/>
              </w:tabs>
              <w:jc w:val="center"/>
              <w:rPr>
                <w:rFonts w:ascii="Times New Roman" w:hAnsi="Times New Roman"/>
                <w:b/>
              </w:rPr>
            </w:pPr>
          </w:p>
        </w:tc>
      </w:tr>
      <w:tr w:rsidR="00A05BFD" w:rsidTr="00A05BFD">
        <w:trPr>
          <w:cantSplit/>
        </w:trPr>
        <w:tc>
          <w:tcPr>
            <w:tcW w:w="1134" w:type="dxa"/>
            <w:tcBorders>
              <w:top w:val="single" w:sz="4" w:space="0" w:color="auto"/>
              <w:left w:val="single" w:sz="4" w:space="0" w:color="auto"/>
              <w:bottom w:val="single" w:sz="4" w:space="0" w:color="auto"/>
              <w:right w:val="single" w:sz="4" w:space="0" w:color="auto"/>
            </w:tcBorders>
          </w:tcPr>
          <w:p w:rsidR="00A05BFD" w:rsidRDefault="00A05BFD" w:rsidP="00A05BFD">
            <w:pPr>
              <w:rPr>
                <w:rFonts w:ascii="Times New Roman" w:hAnsi="Times New Roman"/>
                <w:b/>
              </w:rPr>
            </w:pPr>
            <w:r>
              <w:rPr>
                <w:rFonts w:ascii="Times New Roman" w:hAnsi="Times New Roman"/>
                <w:b/>
              </w:rPr>
              <w:lastRenderedPageBreak/>
              <w:t>4</w:t>
            </w:r>
          </w:p>
        </w:tc>
        <w:tc>
          <w:tcPr>
            <w:tcW w:w="4678" w:type="dxa"/>
            <w:tcBorders>
              <w:top w:val="single" w:sz="4" w:space="0" w:color="auto"/>
              <w:left w:val="single" w:sz="4" w:space="0" w:color="auto"/>
              <w:bottom w:val="single" w:sz="4" w:space="0" w:color="auto"/>
              <w:right w:val="single" w:sz="4" w:space="0" w:color="auto"/>
            </w:tcBorders>
            <w:vAlign w:val="center"/>
          </w:tcPr>
          <w:p w:rsidR="00A05BFD" w:rsidRDefault="00A05BFD" w:rsidP="00A05BFD">
            <w:pPr>
              <w:pStyle w:val="Default"/>
              <w:rPr>
                <w:b/>
                <w:sz w:val="20"/>
                <w:szCs w:val="20"/>
              </w:rPr>
            </w:pPr>
            <w:r w:rsidRPr="00FE25A6">
              <w:rPr>
                <w:b/>
                <w:sz w:val="20"/>
                <w:szCs w:val="20"/>
              </w:rPr>
              <w:t xml:space="preserve">Type 3 - Black and White (Monochrome) Desktop Printer device meeting or exceeding the following technical specifications </w:t>
            </w:r>
          </w:p>
          <w:p w:rsidR="00A05BFD" w:rsidRPr="00FE25A6" w:rsidRDefault="00A05BFD" w:rsidP="00A05BFD">
            <w:pPr>
              <w:pStyle w:val="Default"/>
              <w:rPr>
                <w:b/>
                <w:sz w:val="20"/>
                <w:szCs w:val="20"/>
              </w:rPr>
            </w:pPr>
          </w:p>
          <w:p w:rsidR="00A05BFD" w:rsidRDefault="00A05BFD" w:rsidP="00A05BFD">
            <w:pPr>
              <w:pStyle w:val="Default"/>
              <w:rPr>
                <w:sz w:val="20"/>
                <w:szCs w:val="20"/>
              </w:rPr>
            </w:pPr>
            <w:r>
              <w:rPr>
                <w:sz w:val="20"/>
                <w:szCs w:val="20"/>
              </w:rPr>
              <w:t xml:space="preserve">– Paper size – A4 </w:t>
            </w:r>
          </w:p>
          <w:p w:rsidR="00A05BFD" w:rsidRDefault="00A05BFD" w:rsidP="00A05BFD">
            <w:pPr>
              <w:pStyle w:val="Default"/>
              <w:rPr>
                <w:sz w:val="20"/>
                <w:szCs w:val="20"/>
              </w:rPr>
            </w:pPr>
            <w:r>
              <w:rPr>
                <w:sz w:val="20"/>
                <w:szCs w:val="20"/>
              </w:rPr>
              <w:t xml:space="preserve">– Copy/Print Speed – Minimum 25 Sheets per minute A4 BW </w:t>
            </w:r>
          </w:p>
          <w:p w:rsidR="00A05BFD" w:rsidRDefault="00A05BFD" w:rsidP="00A05BFD">
            <w:pPr>
              <w:pStyle w:val="Default"/>
              <w:rPr>
                <w:sz w:val="20"/>
                <w:szCs w:val="20"/>
              </w:rPr>
            </w:pPr>
            <w:r>
              <w:rPr>
                <w:sz w:val="20"/>
                <w:szCs w:val="20"/>
              </w:rPr>
              <w:t xml:space="preserve">– Printing mode – Monochrome or Colour </w:t>
            </w:r>
          </w:p>
          <w:p w:rsidR="00A05BFD" w:rsidRDefault="00A05BFD" w:rsidP="00A05BFD">
            <w:pPr>
              <w:pStyle w:val="Default"/>
              <w:rPr>
                <w:sz w:val="20"/>
                <w:szCs w:val="20"/>
              </w:rPr>
            </w:pPr>
            <w:r>
              <w:rPr>
                <w:sz w:val="20"/>
                <w:szCs w:val="20"/>
              </w:rPr>
              <w:t xml:space="preserve">– Paper Capacity – Minimum 250 sheets </w:t>
            </w:r>
          </w:p>
          <w:p w:rsidR="00A05BFD" w:rsidRDefault="00A05BFD" w:rsidP="00A05BFD">
            <w:pPr>
              <w:pStyle w:val="Default"/>
              <w:rPr>
                <w:sz w:val="20"/>
                <w:szCs w:val="20"/>
              </w:rPr>
            </w:pPr>
            <w:r>
              <w:rPr>
                <w:sz w:val="20"/>
                <w:szCs w:val="20"/>
              </w:rPr>
              <w:t xml:space="preserve">– Print Technology – Laser </w:t>
            </w:r>
          </w:p>
          <w:p w:rsidR="00A05BFD" w:rsidRDefault="00A05BFD" w:rsidP="00A05BFD">
            <w:pPr>
              <w:pStyle w:val="Default"/>
              <w:rPr>
                <w:sz w:val="20"/>
                <w:szCs w:val="20"/>
              </w:rPr>
            </w:pPr>
            <w:r>
              <w:rPr>
                <w:sz w:val="20"/>
                <w:szCs w:val="20"/>
              </w:rPr>
              <w:t xml:space="preserve">– First page printing time – 10 seconds or less </w:t>
            </w:r>
          </w:p>
          <w:p w:rsidR="00A05BFD" w:rsidRDefault="00A05BFD" w:rsidP="00A05BFD">
            <w:pPr>
              <w:pStyle w:val="Default"/>
              <w:rPr>
                <w:sz w:val="20"/>
                <w:szCs w:val="20"/>
              </w:rPr>
            </w:pPr>
            <w:r>
              <w:rPr>
                <w:sz w:val="20"/>
                <w:szCs w:val="20"/>
              </w:rPr>
              <w:t xml:space="preserve">– Automatic Duplex – Standard </w:t>
            </w:r>
          </w:p>
          <w:p w:rsidR="00A05BFD" w:rsidRDefault="00A05BFD" w:rsidP="00A05BFD">
            <w:pPr>
              <w:pStyle w:val="Default"/>
              <w:rPr>
                <w:sz w:val="20"/>
                <w:szCs w:val="20"/>
              </w:rPr>
            </w:pPr>
            <w:r>
              <w:rPr>
                <w:sz w:val="20"/>
                <w:szCs w:val="20"/>
              </w:rPr>
              <w:t xml:space="preserve">– Printing Resolution – Minimum True 600x600 dpi </w:t>
            </w:r>
          </w:p>
          <w:p w:rsidR="00A05BFD" w:rsidRDefault="00A05BFD" w:rsidP="00A05BFD">
            <w:pPr>
              <w:pStyle w:val="Default"/>
              <w:rPr>
                <w:sz w:val="20"/>
                <w:szCs w:val="20"/>
              </w:rPr>
            </w:pPr>
            <w:r>
              <w:rPr>
                <w:sz w:val="20"/>
                <w:szCs w:val="20"/>
              </w:rPr>
              <w:t xml:space="preserve">– Required Power Supply – 220 volts, 50Hz </w:t>
            </w:r>
          </w:p>
          <w:p w:rsidR="00A05BFD" w:rsidRDefault="00A05BFD" w:rsidP="00A05BFD">
            <w:pPr>
              <w:pStyle w:val="Default"/>
              <w:rPr>
                <w:sz w:val="20"/>
                <w:szCs w:val="20"/>
              </w:rPr>
            </w:pPr>
            <w:r>
              <w:rPr>
                <w:sz w:val="20"/>
                <w:szCs w:val="20"/>
              </w:rPr>
              <w:t xml:space="preserve">– Data Security – SSL &amp; IPSec </w:t>
            </w:r>
          </w:p>
          <w:p w:rsidR="00A05BFD" w:rsidRDefault="00A05BFD" w:rsidP="00A05BFD">
            <w:pPr>
              <w:pStyle w:val="Default"/>
              <w:rPr>
                <w:sz w:val="20"/>
                <w:szCs w:val="20"/>
              </w:rPr>
            </w:pPr>
            <w:r>
              <w:rPr>
                <w:sz w:val="20"/>
                <w:szCs w:val="20"/>
              </w:rPr>
              <w:t xml:space="preserve">– Network Interface – Minimum Fast Ethernet 100 Mbps, </w:t>
            </w:r>
          </w:p>
          <w:p w:rsidR="00A05BFD" w:rsidRDefault="00A05BFD" w:rsidP="00A05BFD">
            <w:pPr>
              <w:pStyle w:val="Default"/>
              <w:rPr>
                <w:sz w:val="20"/>
                <w:szCs w:val="20"/>
              </w:rPr>
            </w:pPr>
            <w:r>
              <w:rPr>
                <w:sz w:val="20"/>
                <w:szCs w:val="20"/>
              </w:rPr>
              <w:t xml:space="preserve">– Optional Wireless B, Wireless G, Wireless N </w:t>
            </w:r>
          </w:p>
          <w:p w:rsidR="00A05BFD" w:rsidRDefault="00A05BFD" w:rsidP="00A05BFD">
            <w:pPr>
              <w:jc w:val="left"/>
            </w:pPr>
            <w:r w:rsidRPr="00FE25A6">
              <w:rPr>
                <w:rFonts w:ascii="Times New Roman" w:hAnsi="Times New Roman"/>
                <w:color w:val="000000"/>
              </w:rPr>
              <w:t>– Network Operating Systems and print driver support – Windows Server® 2008 R2, Windows Server® 2012 R2, Windows® 7, Windows® 8, Windows® 10, Mac OS X 10.4+</w:t>
            </w:r>
          </w:p>
          <w:p w:rsidR="00A05BFD" w:rsidRDefault="00A05BFD" w:rsidP="00A05BFD">
            <w:pPr>
              <w:pStyle w:val="Default"/>
              <w:rPr>
                <w:sz w:val="20"/>
                <w:szCs w:val="20"/>
              </w:rPr>
            </w:pPr>
            <w:r>
              <w:rPr>
                <w:sz w:val="20"/>
                <w:szCs w:val="20"/>
              </w:rPr>
              <w:t xml:space="preserve">– Print Language – PCL5e, PCL6 and Post Script </w:t>
            </w:r>
          </w:p>
          <w:p w:rsidR="00A05BFD" w:rsidRDefault="00A05BFD" w:rsidP="00A05BFD">
            <w:pPr>
              <w:pStyle w:val="Default"/>
              <w:rPr>
                <w:sz w:val="20"/>
                <w:szCs w:val="20"/>
              </w:rPr>
            </w:pPr>
            <w:r>
              <w:rPr>
                <w:sz w:val="20"/>
                <w:szCs w:val="20"/>
              </w:rPr>
              <w:t xml:space="preserve">– Duty cycle – Minimum 40.000 sheets per month </w:t>
            </w:r>
          </w:p>
          <w:p w:rsidR="00A05BFD" w:rsidRDefault="00A05BFD" w:rsidP="00A05BFD">
            <w:pPr>
              <w:pStyle w:val="Default"/>
              <w:rPr>
                <w:sz w:val="20"/>
                <w:szCs w:val="20"/>
              </w:rPr>
            </w:pPr>
            <w:r>
              <w:rPr>
                <w:sz w:val="20"/>
                <w:szCs w:val="20"/>
              </w:rPr>
              <w:lastRenderedPageBreak/>
              <w:t xml:space="preserve">– Estimated average use: 15.000 sheets per month </w:t>
            </w:r>
          </w:p>
          <w:p w:rsidR="00A05BFD" w:rsidRPr="00036DF9" w:rsidDel="00C53C67" w:rsidRDefault="00A05BFD" w:rsidP="00A05BFD">
            <w:pPr>
              <w:jc w:val="left"/>
            </w:pPr>
            <w:r w:rsidRPr="00FE25A6">
              <w:rPr>
                <w:rFonts w:ascii="Times New Roman" w:hAnsi="Times New Roman"/>
                <w:color w:val="000000"/>
              </w:rPr>
              <w:t xml:space="preserve">– ID Card Reader – Included, compatible with MIFARE </w:t>
            </w:r>
            <w:proofErr w:type="spellStart"/>
            <w:r w:rsidRPr="00FE25A6">
              <w:rPr>
                <w:rFonts w:ascii="Times New Roman" w:hAnsi="Times New Roman"/>
                <w:color w:val="000000"/>
              </w:rPr>
              <w:t>DESFire</w:t>
            </w:r>
            <w:proofErr w:type="spellEnd"/>
            <w:r w:rsidRPr="00FE25A6">
              <w:rPr>
                <w:rFonts w:ascii="Times New Roman" w:hAnsi="Times New Roman"/>
                <w:color w:val="000000"/>
              </w:rPr>
              <w:t>® EV1 cards</w:t>
            </w:r>
            <w:r>
              <w:t>.</w:t>
            </w:r>
          </w:p>
        </w:tc>
        <w:tc>
          <w:tcPr>
            <w:tcW w:w="4253" w:type="dxa"/>
            <w:tcBorders>
              <w:top w:val="single" w:sz="4" w:space="0" w:color="auto"/>
              <w:left w:val="single" w:sz="4" w:space="0" w:color="auto"/>
              <w:bottom w:val="single" w:sz="4" w:space="0" w:color="auto"/>
              <w:right w:val="single" w:sz="4" w:space="0" w:color="auto"/>
            </w:tcBorders>
            <w:vAlign w:val="center"/>
          </w:tcPr>
          <w:p w:rsidR="00A05BFD" w:rsidRDefault="00A05BFD" w:rsidP="00A05BFD">
            <w:pPr>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A05BFD" w:rsidRDefault="00A05BFD" w:rsidP="00A05BFD">
            <w:pPr>
              <w:rPr>
                <w:rFonts w:ascii="Times New Roman" w:hAnsi="Times New Roman"/>
                <w:b/>
              </w:rPr>
            </w:pPr>
          </w:p>
        </w:tc>
        <w:tc>
          <w:tcPr>
            <w:tcW w:w="1984" w:type="dxa"/>
            <w:tcBorders>
              <w:top w:val="single" w:sz="4" w:space="0" w:color="auto"/>
              <w:left w:val="single" w:sz="4" w:space="0" w:color="auto"/>
              <w:bottom w:val="single" w:sz="4" w:space="0" w:color="auto"/>
              <w:right w:val="single" w:sz="4" w:space="0" w:color="auto"/>
            </w:tcBorders>
          </w:tcPr>
          <w:p w:rsidR="00A05BFD" w:rsidRDefault="00A05BFD" w:rsidP="00A05BFD">
            <w:pPr>
              <w:tabs>
                <w:tab w:val="left" w:pos="729"/>
              </w:tabs>
              <w:jc w:val="center"/>
              <w:rPr>
                <w:rFonts w:ascii="Times New Roman" w:hAnsi="Times New Roman"/>
                <w:b/>
              </w:rPr>
            </w:pPr>
          </w:p>
        </w:tc>
      </w:tr>
      <w:tr w:rsidR="00A05BFD" w:rsidTr="00A05BFD">
        <w:trPr>
          <w:cantSplit/>
        </w:trPr>
        <w:tc>
          <w:tcPr>
            <w:tcW w:w="1134" w:type="dxa"/>
            <w:tcBorders>
              <w:top w:val="single" w:sz="4" w:space="0" w:color="auto"/>
              <w:left w:val="single" w:sz="4" w:space="0" w:color="auto"/>
              <w:bottom w:val="single" w:sz="4" w:space="0" w:color="auto"/>
              <w:right w:val="single" w:sz="4" w:space="0" w:color="auto"/>
            </w:tcBorders>
          </w:tcPr>
          <w:p w:rsidR="00A05BFD" w:rsidRDefault="00A05BFD" w:rsidP="00A05BFD">
            <w:pPr>
              <w:rPr>
                <w:rFonts w:ascii="Times New Roman" w:hAnsi="Times New Roman"/>
                <w:b/>
              </w:rPr>
            </w:pPr>
            <w:r>
              <w:rPr>
                <w:rFonts w:ascii="Times New Roman" w:hAnsi="Times New Roman"/>
                <w:b/>
              </w:rPr>
              <w:t>5</w:t>
            </w:r>
          </w:p>
        </w:tc>
        <w:tc>
          <w:tcPr>
            <w:tcW w:w="4678" w:type="dxa"/>
            <w:tcBorders>
              <w:top w:val="single" w:sz="4" w:space="0" w:color="auto"/>
              <w:left w:val="single" w:sz="4" w:space="0" w:color="auto"/>
              <w:bottom w:val="single" w:sz="4" w:space="0" w:color="auto"/>
              <w:right w:val="single" w:sz="4" w:space="0" w:color="auto"/>
            </w:tcBorders>
            <w:vAlign w:val="center"/>
          </w:tcPr>
          <w:p w:rsidR="00A05BFD" w:rsidRPr="008F11C9" w:rsidRDefault="00A05BFD" w:rsidP="00A05BFD">
            <w:pPr>
              <w:pStyle w:val="Default"/>
              <w:rPr>
                <w:b/>
                <w:sz w:val="20"/>
                <w:szCs w:val="20"/>
              </w:rPr>
            </w:pPr>
            <w:r w:rsidRPr="008F11C9">
              <w:rPr>
                <w:b/>
                <w:sz w:val="20"/>
                <w:szCs w:val="20"/>
              </w:rPr>
              <w:t>Type 4 - Dedicated Scanning Station device meeting or exceeding the following technical specifications:</w:t>
            </w:r>
          </w:p>
          <w:p w:rsidR="00A05BFD" w:rsidRDefault="00A05BFD" w:rsidP="00A05BFD">
            <w:pPr>
              <w:pStyle w:val="Default"/>
              <w:rPr>
                <w:sz w:val="20"/>
                <w:szCs w:val="20"/>
              </w:rPr>
            </w:pPr>
          </w:p>
          <w:p w:rsidR="00A05BFD" w:rsidRDefault="00A05BFD" w:rsidP="00A05BFD">
            <w:pPr>
              <w:pStyle w:val="Default"/>
              <w:rPr>
                <w:sz w:val="20"/>
                <w:szCs w:val="20"/>
              </w:rPr>
            </w:pPr>
            <w:r>
              <w:rPr>
                <w:sz w:val="20"/>
                <w:szCs w:val="20"/>
              </w:rPr>
              <w:t xml:space="preserve">– Document Feeding Mode – Automatic document feeder (ADF) &amp; Flatbed </w:t>
            </w:r>
          </w:p>
          <w:p w:rsidR="00A05BFD" w:rsidRDefault="00A05BFD" w:rsidP="00A05BFD">
            <w:pPr>
              <w:pStyle w:val="Default"/>
              <w:rPr>
                <w:sz w:val="20"/>
                <w:szCs w:val="20"/>
              </w:rPr>
            </w:pPr>
            <w:r>
              <w:rPr>
                <w:sz w:val="20"/>
                <w:szCs w:val="20"/>
              </w:rPr>
              <w:t xml:space="preserve">– Image Sensor Type – Charge coupled device (CCD) image sensor (x 2) </w:t>
            </w:r>
          </w:p>
          <w:p w:rsidR="00A05BFD" w:rsidRDefault="00A05BFD" w:rsidP="00A05BFD">
            <w:pPr>
              <w:pStyle w:val="Default"/>
              <w:rPr>
                <w:sz w:val="20"/>
                <w:szCs w:val="20"/>
              </w:rPr>
            </w:pPr>
            <w:r>
              <w:rPr>
                <w:sz w:val="20"/>
                <w:szCs w:val="20"/>
              </w:rPr>
              <w:t xml:space="preserve">– Output Resolution – Up to 1200 dpi </w:t>
            </w:r>
          </w:p>
          <w:p w:rsidR="00A05BFD" w:rsidRDefault="00A05BFD" w:rsidP="00A05BFD">
            <w:pPr>
              <w:pStyle w:val="Default"/>
              <w:rPr>
                <w:sz w:val="20"/>
                <w:szCs w:val="20"/>
              </w:rPr>
            </w:pPr>
            <w:r>
              <w:rPr>
                <w:sz w:val="20"/>
                <w:szCs w:val="20"/>
              </w:rPr>
              <w:t xml:space="preserve">– Optical Resolution – 600 dpi </w:t>
            </w:r>
          </w:p>
          <w:p w:rsidR="00A05BFD" w:rsidRDefault="00A05BFD" w:rsidP="00A05BFD">
            <w:pPr>
              <w:pStyle w:val="Default"/>
              <w:rPr>
                <w:sz w:val="20"/>
                <w:szCs w:val="20"/>
              </w:rPr>
            </w:pPr>
            <w:r>
              <w:rPr>
                <w:sz w:val="20"/>
                <w:szCs w:val="20"/>
              </w:rPr>
              <w:t xml:space="preserve">– Output Format – Colour: 24-bit; Grayscale: 8-bit; Monochrome: 1-bit </w:t>
            </w:r>
          </w:p>
          <w:p w:rsidR="00A05BFD" w:rsidRDefault="00A05BFD" w:rsidP="00A05BFD">
            <w:pPr>
              <w:pStyle w:val="Default"/>
              <w:rPr>
                <w:sz w:val="20"/>
                <w:szCs w:val="20"/>
              </w:rPr>
            </w:pPr>
            <w:r>
              <w:rPr>
                <w:sz w:val="20"/>
                <w:szCs w:val="20"/>
              </w:rPr>
              <w:t xml:space="preserve">– AD Converter – 1,024 levels (10-bit) </w:t>
            </w:r>
          </w:p>
          <w:p w:rsidR="00A05BFD" w:rsidRDefault="00A05BFD" w:rsidP="00A05BFD">
            <w:pPr>
              <w:pStyle w:val="Default"/>
              <w:rPr>
                <w:rFonts w:eastAsia="Yu Gothic UI"/>
                <w:sz w:val="20"/>
                <w:szCs w:val="20"/>
              </w:rPr>
            </w:pPr>
            <w:r>
              <w:rPr>
                <w:sz w:val="20"/>
                <w:szCs w:val="20"/>
              </w:rPr>
              <w:t>– ADF Capacity – 200 sheets (A4: 80 g/</w:t>
            </w:r>
            <w:r>
              <w:rPr>
                <w:rFonts w:ascii="Yu Gothic UI" w:eastAsia="Yu Gothic UI" w:cs="Yu Gothic UI" w:hint="eastAsia"/>
                <w:sz w:val="20"/>
                <w:szCs w:val="20"/>
              </w:rPr>
              <w:t>㎡</w:t>
            </w:r>
            <w:r>
              <w:rPr>
                <w:rFonts w:ascii="Yu Gothic UI" w:eastAsia="Yu Gothic UI" w:cs="Yu Gothic UI"/>
                <w:sz w:val="20"/>
                <w:szCs w:val="20"/>
              </w:rPr>
              <w:t xml:space="preserve"> </w:t>
            </w:r>
            <w:r>
              <w:rPr>
                <w:rFonts w:eastAsia="Yu Gothic UI"/>
                <w:sz w:val="20"/>
                <w:szCs w:val="20"/>
              </w:rPr>
              <w:t xml:space="preserve">or 20 lb.) (Active loadable ADF) </w:t>
            </w:r>
          </w:p>
          <w:p w:rsidR="00A05BFD" w:rsidRDefault="00A05BFD" w:rsidP="00A05BFD">
            <w:pPr>
              <w:pStyle w:val="Default"/>
              <w:rPr>
                <w:rFonts w:eastAsia="Yu Gothic UI"/>
                <w:sz w:val="20"/>
                <w:szCs w:val="20"/>
              </w:rPr>
            </w:pPr>
            <w:r>
              <w:rPr>
                <w:rFonts w:eastAsia="Yu Gothic UI"/>
                <w:sz w:val="20"/>
                <w:szCs w:val="20"/>
              </w:rPr>
              <w:t xml:space="preserve">– Daily Duty Cycle – 8,000 Pages </w:t>
            </w:r>
          </w:p>
          <w:p w:rsidR="00A05BFD" w:rsidRDefault="00A05BFD" w:rsidP="00A05BFD">
            <w:pPr>
              <w:pStyle w:val="Default"/>
              <w:rPr>
                <w:rFonts w:eastAsia="Yu Gothic UI"/>
                <w:sz w:val="20"/>
                <w:szCs w:val="20"/>
              </w:rPr>
            </w:pPr>
            <w:r>
              <w:rPr>
                <w:rFonts w:eastAsia="Yu Gothic UI"/>
                <w:sz w:val="20"/>
                <w:szCs w:val="20"/>
              </w:rPr>
              <w:t xml:space="preserve">– Document Size – Both flatbed and ADF capable of A3 </w:t>
            </w:r>
          </w:p>
          <w:p w:rsidR="00A05BFD" w:rsidRDefault="00A05BFD" w:rsidP="00A05BFD">
            <w:pPr>
              <w:pStyle w:val="Default"/>
              <w:rPr>
                <w:rFonts w:eastAsia="Yu Gothic UI"/>
                <w:sz w:val="20"/>
                <w:szCs w:val="20"/>
              </w:rPr>
            </w:pPr>
            <w:r>
              <w:rPr>
                <w:rFonts w:eastAsia="Yu Gothic UI"/>
                <w:sz w:val="20"/>
                <w:szCs w:val="20"/>
              </w:rPr>
              <w:t xml:space="preserve">– Interface – USB2.0/USB1.1 </w:t>
            </w:r>
          </w:p>
          <w:p w:rsidR="00A05BFD" w:rsidRDefault="00A05BFD" w:rsidP="00A05BFD">
            <w:pPr>
              <w:pStyle w:val="Default"/>
              <w:rPr>
                <w:rFonts w:eastAsia="Yu Gothic UI"/>
                <w:sz w:val="20"/>
                <w:szCs w:val="20"/>
              </w:rPr>
            </w:pPr>
            <w:r>
              <w:rPr>
                <w:rFonts w:eastAsia="Yu Gothic UI"/>
                <w:sz w:val="20"/>
                <w:szCs w:val="20"/>
              </w:rPr>
              <w:t xml:space="preserve">– Scanning </w:t>
            </w:r>
            <w:proofErr w:type="gramStart"/>
            <w:r>
              <w:rPr>
                <w:rFonts w:eastAsia="Yu Gothic UI"/>
                <w:sz w:val="20"/>
                <w:szCs w:val="20"/>
              </w:rPr>
              <w:t>speeds(</w:t>
            </w:r>
            <w:proofErr w:type="gramEnd"/>
            <w:r>
              <w:rPr>
                <w:rFonts w:eastAsia="Yu Gothic UI"/>
                <w:sz w:val="20"/>
                <w:szCs w:val="20"/>
              </w:rPr>
              <w:t xml:space="preserve">1) </w:t>
            </w:r>
          </w:p>
          <w:p w:rsidR="00A05BFD" w:rsidRDefault="00A05BFD" w:rsidP="00A05BFD">
            <w:pPr>
              <w:pStyle w:val="Default"/>
              <w:rPr>
                <w:rFonts w:eastAsia="Yu Gothic UI"/>
                <w:sz w:val="20"/>
                <w:szCs w:val="20"/>
              </w:rPr>
            </w:pPr>
            <w:r>
              <w:rPr>
                <w:rFonts w:eastAsia="Yu Gothic UI"/>
                <w:sz w:val="20"/>
                <w:szCs w:val="20"/>
              </w:rPr>
              <w:t xml:space="preserve">– Letter/Landscape Mode – Simplex </w:t>
            </w:r>
          </w:p>
          <w:p w:rsidR="00A05BFD" w:rsidRDefault="00A05BFD" w:rsidP="00A05BFD">
            <w:pPr>
              <w:jc w:val="left"/>
              <w:rPr>
                <w:rFonts w:ascii="Times New Roman" w:eastAsia="Yu Gothic UI" w:hAnsi="Times New Roman"/>
                <w:color w:val="000000"/>
              </w:rPr>
            </w:pPr>
            <w:r w:rsidRPr="008F11C9">
              <w:rPr>
                <w:rFonts w:ascii="Times New Roman" w:eastAsia="Yu Gothic UI" w:hAnsi="Times New Roman"/>
                <w:color w:val="000000"/>
              </w:rPr>
              <w:t xml:space="preserve">– Monochrome, Grayscale &amp; </w:t>
            </w:r>
            <w:proofErr w:type="spellStart"/>
            <w:r w:rsidRPr="008F11C9">
              <w:rPr>
                <w:rFonts w:ascii="Times New Roman" w:eastAsia="Yu Gothic UI" w:hAnsi="Times New Roman"/>
                <w:color w:val="000000"/>
              </w:rPr>
              <w:t>Color</w:t>
            </w:r>
            <w:proofErr w:type="spellEnd"/>
            <w:r w:rsidRPr="008F11C9">
              <w:rPr>
                <w:rFonts w:ascii="Times New Roman" w:eastAsia="Yu Gothic UI" w:hAnsi="Times New Roman"/>
                <w:color w:val="000000"/>
              </w:rPr>
              <w:t xml:space="preserve"> @ 200 dpi – 72 ppm</w:t>
            </w:r>
          </w:p>
          <w:p w:rsidR="00A05BFD" w:rsidRDefault="00A05BFD" w:rsidP="00A05BFD">
            <w:pPr>
              <w:pStyle w:val="Default"/>
              <w:rPr>
                <w:sz w:val="20"/>
                <w:szCs w:val="20"/>
              </w:rPr>
            </w:pPr>
            <w:r>
              <w:rPr>
                <w:sz w:val="20"/>
                <w:szCs w:val="20"/>
              </w:rPr>
              <w:t xml:space="preserve">– Monochrome, Grayscale &amp; </w:t>
            </w:r>
            <w:proofErr w:type="spellStart"/>
            <w:r>
              <w:rPr>
                <w:sz w:val="20"/>
                <w:szCs w:val="20"/>
              </w:rPr>
              <w:t>Color</w:t>
            </w:r>
            <w:proofErr w:type="spellEnd"/>
            <w:r>
              <w:rPr>
                <w:sz w:val="20"/>
                <w:szCs w:val="20"/>
              </w:rPr>
              <w:t xml:space="preserve"> @ 300 dpi – 72 ppm </w:t>
            </w:r>
          </w:p>
          <w:p w:rsidR="00A05BFD" w:rsidRDefault="00A05BFD" w:rsidP="00A05BFD">
            <w:pPr>
              <w:pStyle w:val="Default"/>
              <w:rPr>
                <w:sz w:val="20"/>
                <w:szCs w:val="20"/>
              </w:rPr>
            </w:pPr>
            <w:r>
              <w:rPr>
                <w:sz w:val="20"/>
                <w:szCs w:val="20"/>
              </w:rPr>
              <w:t xml:space="preserve">– Flatbed – 0.6 seconds (200 dpi), 0.7 seconds (300 dpi) </w:t>
            </w:r>
          </w:p>
          <w:p w:rsidR="00A05BFD" w:rsidRDefault="00A05BFD" w:rsidP="00A05BFD">
            <w:pPr>
              <w:pStyle w:val="Default"/>
              <w:rPr>
                <w:sz w:val="20"/>
                <w:szCs w:val="20"/>
              </w:rPr>
            </w:pPr>
            <w:r>
              <w:rPr>
                <w:sz w:val="20"/>
                <w:szCs w:val="20"/>
              </w:rPr>
              <w:t xml:space="preserve">– Network Operating Systems support – Windows Server® 2008 R2, Windows Server® 2012 R2, Windows® 7, Windows® 8, Windows® 10, Mac OS X 10.4+ </w:t>
            </w:r>
          </w:p>
          <w:p w:rsidR="00A05BFD" w:rsidRDefault="00A05BFD" w:rsidP="00A05BFD">
            <w:pPr>
              <w:pStyle w:val="Default"/>
              <w:rPr>
                <w:sz w:val="20"/>
                <w:szCs w:val="20"/>
              </w:rPr>
            </w:pPr>
            <w:r>
              <w:rPr>
                <w:sz w:val="20"/>
                <w:szCs w:val="20"/>
              </w:rPr>
              <w:t xml:space="preserve">– Automatic </w:t>
            </w:r>
            <w:proofErr w:type="spellStart"/>
            <w:r>
              <w:rPr>
                <w:sz w:val="20"/>
                <w:szCs w:val="20"/>
              </w:rPr>
              <w:t>color</w:t>
            </w:r>
            <w:proofErr w:type="spellEnd"/>
            <w:r>
              <w:rPr>
                <w:sz w:val="20"/>
                <w:szCs w:val="20"/>
              </w:rPr>
              <w:t xml:space="preserve"> detection – Yes </w:t>
            </w:r>
          </w:p>
          <w:p w:rsidR="00A05BFD" w:rsidRDefault="00A05BFD" w:rsidP="00A05BFD">
            <w:pPr>
              <w:pStyle w:val="Default"/>
              <w:rPr>
                <w:sz w:val="20"/>
                <w:szCs w:val="20"/>
              </w:rPr>
            </w:pPr>
            <w:r>
              <w:rPr>
                <w:sz w:val="20"/>
                <w:szCs w:val="20"/>
              </w:rPr>
              <w:t xml:space="preserve">– Content-based rotation, – Yes </w:t>
            </w:r>
          </w:p>
          <w:p w:rsidR="00A05BFD" w:rsidRPr="00F1054F" w:rsidDel="00C53C67" w:rsidRDefault="00A05BFD" w:rsidP="00A05BFD">
            <w:pPr>
              <w:jc w:val="left"/>
              <w:rPr>
                <w:rFonts w:ascii="Times New Roman" w:hAnsi="Times New Roman"/>
                <w:b/>
              </w:rPr>
            </w:pPr>
            <w:r w:rsidRPr="008F11C9">
              <w:rPr>
                <w:rFonts w:ascii="Times New Roman" w:hAnsi="Times New Roman"/>
                <w:color w:val="000000"/>
              </w:rPr>
              <w:t>– JPEG compression – Yes</w:t>
            </w:r>
            <w:bookmarkStart w:id="1" w:name="_GoBack"/>
            <w:bookmarkEnd w:id="1"/>
          </w:p>
        </w:tc>
        <w:tc>
          <w:tcPr>
            <w:tcW w:w="4253" w:type="dxa"/>
            <w:tcBorders>
              <w:top w:val="single" w:sz="4" w:space="0" w:color="auto"/>
              <w:left w:val="single" w:sz="4" w:space="0" w:color="auto"/>
              <w:bottom w:val="single" w:sz="4" w:space="0" w:color="auto"/>
              <w:right w:val="single" w:sz="4" w:space="0" w:color="auto"/>
            </w:tcBorders>
            <w:vAlign w:val="center"/>
          </w:tcPr>
          <w:p w:rsidR="00A05BFD" w:rsidRDefault="00A05BFD" w:rsidP="00A05BFD">
            <w:pPr>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A05BFD" w:rsidRDefault="00A05BFD" w:rsidP="00A05BFD">
            <w:pPr>
              <w:rPr>
                <w:rFonts w:ascii="Times New Roman" w:hAnsi="Times New Roman"/>
                <w:b/>
              </w:rPr>
            </w:pPr>
          </w:p>
        </w:tc>
        <w:tc>
          <w:tcPr>
            <w:tcW w:w="1984" w:type="dxa"/>
            <w:tcBorders>
              <w:top w:val="single" w:sz="4" w:space="0" w:color="auto"/>
              <w:left w:val="single" w:sz="4" w:space="0" w:color="auto"/>
              <w:bottom w:val="single" w:sz="4" w:space="0" w:color="auto"/>
              <w:right w:val="single" w:sz="4" w:space="0" w:color="auto"/>
            </w:tcBorders>
          </w:tcPr>
          <w:p w:rsidR="00A05BFD" w:rsidRDefault="00A05BFD" w:rsidP="00A05BFD">
            <w:pPr>
              <w:tabs>
                <w:tab w:val="left" w:pos="729"/>
              </w:tabs>
              <w:jc w:val="center"/>
              <w:rPr>
                <w:rFonts w:ascii="Times New Roman" w:hAnsi="Times New Roman"/>
                <w:b/>
              </w:rPr>
            </w:pPr>
          </w:p>
        </w:tc>
      </w:tr>
      <w:tr w:rsidR="00A05BFD" w:rsidTr="00A05BFD">
        <w:trPr>
          <w:cantSplit/>
        </w:trPr>
        <w:tc>
          <w:tcPr>
            <w:tcW w:w="1134" w:type="dxa"/>
            <w:tcBorders>
              <w:top w:val="single" w:sz="4" w:space="0" w:color="auto"/>
              <w:left w:val="single" w:sz="4" w:space="0" w:color="auto"/>
              <w:bottom w:val="single" w:sz="4" w:space="0" w:color="auto"/>
              <w:right w:val="single" w:sz="4" w:space="0" w:color="auto"/>
            </w:tcBorders>
          </w:tcPr>
          <w:p w:rsidR="00A05BFD" w:rsidRDefault="00A05BFD" w:rsidP="00A05BFD">
            <w:pPr>
              <w:rPr>
                <w:rFonts w:ascii="Times New Roman" w:hAnsi="Times New Roman"/>
                <w:b/>
              </w:rPr>
            </w:pPr>
            <w:r>
              <w:rPr>
                <w:rFonts w:ascii="Times New Roman" w:hAnsi="Times New Roman"/>
                <w:b/>
              </w:rPr>
              <w:lastRenderedPageBreak/>
              <w:t>6</w:t>
            </w:r>
          </w:p>
        </w:tc>
        <w:tc>
          <w:tcPr>
            <w:tcW w:w="4678" w:type="dxa"/>
            <w:tcBorders>
              <w:top w:val="single" w:sz="4" w:space="0" w:color="auto"/>
              <w:left w:val="single" w:sz="4" w:space="0" w:color="auto"/>
              <w:bottom w:val="single" w:sz="4" w:space="0" w:color="auto"/>
              <w:right w:val="single" w:sz="4" w:space="0" w:color="auto"/>
            </w:tcBorders>
            <w:vAlign w:val="center"/>
          </w:tcPr>
          <w:p w:rsidR="00A05BFD" w:rsidRPr="00C37ED4" w:rsidRDefault="00A05BFD" w:rsidP="00A05BFD">
            <w:pPr>
              <w:pStyle w:val="Default"/>
              <w:rPr>
                <w:b/>
                <w:sz w:val="20"/>
                <w:szCs w:val="20"/>
              </w:rPr>
            </w:pPr>
            <w:r w:rsidRPr="00C37ED4">
              <w:rPr>
                <w:b/>
                <w:sz w:val="20"/>
                <w:szCs w:val="20"/>
              </w:rPr>
              <w:t>Consumables and Spare Parts</w:t>
            </w:r>
          </w:p>
          <w:p w:rsidR="00A05BFD" w:rsidRDefault="00A05BFD" w:rsidP="00A05BFD">
            <w:pPr>
              <w:pStyle w:val="Default"/>
              <w:rPr>
                <w:sz w:val="20"/>
                <w:szCs w:val="20"/>
              </w:rPr>
            </w:pPr>
          </w:p>
          <w:p w:rsidR="00A05BFD" w:rsidRDefault="00A05BFD" w:rsidP="00A05BFD">
            <w:pPr>
              <w:pStyle w:val="Default"/>
              <w:jc w:val="both"/>
              <w:rPr>
                <w:sz w:val="20"/>
                <w:szCs w:val="20"/>
              </w:rPr>
            </w:pPr>
            <w:r>
              <w:rPr>
                <w:sz w:val="20"/>
                <w:szCs w:val="20"/>
              </w:rPr>
              <w:t xml:space="preserve">The Contractor shall autonomously ensure that there is a stock of consumables on-premise which will be sufficient for at least one month of projected usage, based on reported monthly impressions. If any type of consumable is running low, the Contractor shall provide additional stock within four working days upon receiving a notice. </w:t>
            </w:r>
          </w:p>
          <w:p w:rsidR="00A05BFD" w:rsidRDefault="00A05BFD" w:rsidP="00A05BFD">
            <w:pPr>
              <w:pStyle w:val="Default"/>
              <w:jc w:val="both"/>
              <w:rPr>
                <w:sz w:val="20"/>
                <w:szCs w:val="20"/>
              </w:rPr>
            </w:pPr>
          </w:p>
          <w:p w:rsidR="00A05BFD" w:rsidRPr="00D87F83" w:rsidRDefault="00A05BFD" w:rsidP="00A05BFD">
            <w:pPr>
              <w:pStyle w:val="Default"/>
              <w:jc w:val="both"/>
              <w:rPr>
                <w:b/>
                <w:sz w:val="20"/>
                <w:szCs w:val="20"/>
              </w:rPr>
            </w:pPr>
            <w:r>
              <w:rPr>
                <w:sz w:val="20"/>
                <w:szCs w:val="20"/>
              </w:rPr>
              <w:t xml:space="preserve">The used consumables and the replaced spare parts (with the exception of the internal hard drives and memory modules) will be picked-up by the Contractor for proper disposal or recycling. </w:t>
            </w:r>
          </w:p>
        </w:tc>
        <w:tc>
          <w:tcPr>
            <w:tcW w:w="4253" w:type="dxa"/>
            <w:tcBorders>
              <w:top w:val="single" w:sz="4" w:space="0" w:color="auto"/>
              <w:left w:val="single" w:sz="4" w:space="0" w:color="auto"/>
              <w:bottom w:val="single" w:sz="4" w:space="0" w:color="auto"/>
              <w:right w:val="single" w:sz="4" w:space="0" w:color="auto"/>
            </w:tcBorders>
            <w:vAlign w:val="center"/>
          </w:tcPr>
          <w:p w:rsidR="00A05BFD" w:rsidRDefault="00A05BFD" w:rsidP="00A05BFD">
            <w:pPr>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A05BFD" w:rsidRDefault="00A05BFD" w:rsidP="00A05BFD">
            <w:pPr>
              <w:rPr>
                <w:rFonts w:ascii="Times New Roman" w:hAnsi="Times New Roman"/>
                <w:b/>
              </w:rPr>
            </w:pPr>
          </w:p>
        </w:tc>
        <w:tc>
          <w:tcPr>
            <w:tcW w:w="1984" w:type="dxa"/>
            <w:tcBorders>
              <w:top w:val="single" w:sz="4" w:space="0" w:color="auto"/>
              <w:left w:val="single" w:sz="4" w:space="0" w:color="auto"/>
              <w:bottom w:val="single" w:sz="4" w:space="0" w:color="auto"/>
              <w:right w:val="single" w:sz="4" w:space="0" w:color="auto"/>
            </w:tcBorders>
          </w:tcPr>
          <w:p w:rsidR="00A05BFD" w:rsidRDefault="00A05BFD" w:rsidP="00A05BFD">
            <w:pPr>
              <w:tabs>
                <w:tab w:val="left" w:pos="729"/>
              </w:tabs>
              <w:jc w:val="center"/>
              <w:rPr>
                <w:rFonts w:ascii="Times New Roman" w:hAnsi="Times New Roman"/>
                <w:b/>
              </w:rPr>
            </w:pPr>
          </w:p>
        </w:tc>
      </w:tr>
      <w:tr w:rsidR="00A05BFD" w:rsidTr="00A05BFD">
        <w:trPr>
          <w:cantSplit/>
        </w:trPr>
        <w:tc>
          <w:tcPr>
            <w:tcW w:w="1134" w:type="dxa"/>
            <w:tcBorders>
              <w:top w:val="single" w:sz="4" w:space="0" w:color="auto"/>
              <w:left w:val="single" w:sz="4" w:space="0" w:color="auto"/>
              <w:bottom w:val="single" w:sz="4" w:space="0" w:color="auto"/>
              <w:right w:val="single" w:sz="4" w:space="0" w:color="auto"/>
            </w:tcBorders>
          </w:tcPr>
          <w:p w:rsidR="00A05BFD" w:rsidRDefault="00A05BFD" w:rsidP="00A05BFD">
            <w:pPr>
              <w:rPr>
                <w:rFonts w:ascii="Times New Roman" w:hAnsi="Times New Roman"/>
                <w:b/>
              </w:rPr>
            </w:pPr>
            <w:r>
              <w:rPr>
                <w:rFonts w:ascii="Times New Roman" w:hAnsi="Times New Roman"/>
                <w:b/>
              </w:rPr>
              <w:t>7</w:t>
            </w:r>
          </w:p>
        </w:tc>
        <w:tc>
          <w:tcPr>
            <w:tcW w:w="4678" w:type="dxa"/>
            <w:tcBorders>
              <w:top w:val="single" w:sz="4" w:space="0" w:color="auto"/>
              <w:left w:val="single" w:sz="4" w:space="0" w:color="auto"/>
              <w:bottom w:val="single" w:sz="4" w:space="0" w:color="auto"/>
              <w:right w:val="single" w:sz="4" w:space="0" w:color="auto"/>
            </w:tcBorders>
            <w:vAlign w:val="center"/>
          </w:tcPr>
          <w:p w:rsidR="00A05BFD" w:rsidRDefault="00A05BFD" w:rsidP="00A05BFD">
            <w:pPr>
              <w:pStyle w:val="Default"/>
            </w:pPr>
            <w:r>
              <w:rPr>
                <w:sz w:val="20"/>
                <w:szCs w:val="20"/>
              </w:rPr>
              <w:t xml:space="preserve">Provision of services as described in ANNEX </w:t>
            </w:r>
            <w:proofErr w:type="spellStart"/>
            <w:r>
              <w:rPr>
                <w:sz w:val="20"/>
                <w:szCs w:val="20"/>
              </w:rPr>
              <w:t>IIa</w:t>
            </w:r>
            <w:proofErr w:type="spellEnd"/>
            <w:r>
              <w:rPr>
                <w:sz w:val="20"/>
                <w:szCs w:val="20"/>
              </w:rPr>
              <w:t xml:space="preserve">): TERMS OF REFERENCE </w:t>
            </w:r>
          </w:p>
          <w:p w:rsidR="00A05BFD" w:rsidRPr="00D87F83" w:rsidRDefault="00A05BFD" w:rsidP="00A05BFD">
            <w:pPr>
              <w:pStyle w:val="Default"/>
              <w:rPr>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A05BFD" w:rsidRDefault="00A05BFD" w:rsidP="00A05BFD">
            <w:pPr>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A05BFD" w:rsidRDefault="00A05BFD" w:rsidP="00A05BFD">
            <w:pPr>
              <w:rPr>
                <w:rFonts w:ascii="Times New Roman" w:hAnsi="Times New Roman"/>
                <w:b/>
              </w:rPr>
            </w:pPr>
          </w:p>
        </w:tc>
        <w:tc>
          <w:tcPr>
            <w:tcW w:w="1984" w:type="dxa"/>
            <w:tcBorders>
              <w:top w:val="single" w:sz="4" w:space="0" w:color="auto"/>
              <w:left w:val="single" w:sz="4" w:space="0" w:color="auto"/>
              <w:bottom w:val="single" w:sz="4" w:space="0" w:color="auto"/>
              <w:right w:val="single" w:sz="4" w:space="0" w:color="auto"/>
            </w:tcBorders>
          </w:tcPr>
          <w:p w:rsidR="00A05BFD" w:rsidRDefault="00A05BFD" w:rsidP="00A05BFD">
            <w:pPr>
              <w:tabs>
                <w:tab w:val="left" w:pos="729"/>
              </w:tabs>
              <w:jc w:val="center"/>
              <w:rPr>
                <w:rFonts w:ascii="Times New Roman" w:hAnsi="Times New Roman"/>
                <w:b/>
              </w:rPr>
            </w:pPr>
          </w:p>
        </w:tc>
      </w:tr>
    </w:tbl>
    <w:p w:rsidR="00A05BFD" w:rsidRPr="00287A5B" w:rsidRDefault="00A05BFD" w:rsidP="00A05BFD">
      <w:pPr>
        <w:jc w:val="center"/>
        <w:rPr>
          <w:rFonts w:ascii="Times New Roman" w:hAnsi="Times New Roman"/>
          <w:sz w:val="22"/>
          <w:szCs w:val="22"/>
        </w:rPr>
      </w:pPr>
      <w:r w:rsidRPr="00287A5B">
        <w:rPr>
          <w:rFonts w:ascii="Times New Roman" w:hAnsi="Times New Roman"/>
          <w:sz w:val="22"/>
          <w:szCs w:val="22"/>
        </w:rPr>
        <w:t>* * *</w:t>
      </w:r>
    </w:p>
    <w:p w:rsidR="0056312D" w:rsidRDefault="0056312D"/>
    <w:sectPr w:rsidR="0056312D" w:rsidSect="00563A84">
      <w:footerReference w:type="default" r:id="rId7"/>
      <w:headerReference w:type="first" r:id="rId8"/>
      <w:footerReference w:type="first" r:id="rId9"/>
      <w:pgSz w:w="16834" w:h="11913" w:orient="landscape" w:code="9"/>
      <w:pgMar w:top="1418" w:right="1134" w:bottom="1418" w:left="851" w:header="720" w:footer="720" w:gutter="567"/>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A84" w:rsidRDefault="00563A84" w:rsidP="00563A84">
      <w:pPr>
        <w:spacing w:after="0"/>
      </w:pPr>
      <w:r>
        <w:separator/>
      </w:r>
    </w:p>
  </w:endnote>
  <w:endnote w:type="continuationSeparator" w:id="0">
    <w:p w:rsidR="00563A84" w:rsidRDefault="00563A84" w:rsidP="00563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A84" w:rsidRPr="00157733" w:rsidRDefault="00563A84" w:rsidP="00563A84">
    <w:pPr>
      <w:pStyle w:val="Footer"/>
      <w:tabs>
        <w:tab w:val="left" w:pos="7655"/>
      </w:tabs>
      <w:rPr>
        <w:rFonts w:ascii="Times New Roman" w:hAnsi="Times New Roman"/>
        <w:sz w:val="18"/>
        <w:szCs w:val="18"/>
      </w:rPr>
    </w:pPr>
    <w:r>
      <w:rPr>
        <w:rFonts w:ascii="Times New Roman" w:hAnsi="Times New Roman"/>
        <w:b/>
        <w:snapToGrid w:val="0"/>
        <w:sz w:val="18"/>
        <w:szCs w:val="18"/>
      </w:rPr>
      <w:t>2021.1</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157733">
      <w:rPr>
        <w:rFonts w:ascii="Times New Roman" w:hAnsi="Times New Roman"/>
        <w:sz w:val="18"/>
        <w:szCs w:val="18"/>
      </w:rPr>
      <w:t xml:space="preserve">Page </w:t>
    </w:r>
    <w:r w:rsidRPr="00157733">
      <w:rPr>
        <w:rFonts w:ascii="Times New Roman" w:hAnsi="Times New Roman"/>
        <w:sz w:val="18"/>
        <w:szCs w:val="18"/>
      </w:rPr>
      <w:fldChar w:fldCharType="begin"/>
    </w:r>
    <w:r w:rsidRPr="00157733">
      <w:rPr>
        <w:rFonts w:ascii="Times New Roman" w:hAnsi="Times New Roman"/>
        <w:sz w:val="18"/>
        <w:szCs w:val="18"/>
      </w:rPr>
      <w:instrText xml:space="preserve"> PAGE </w:instrText>
    </w:r>
    <w:r w:rsidRPr="00157733">
      <w:rPr>
        <w:rFonts w:ascii="Times New Roman" w:hAnsi="Times New Roman"/>
        <w:sz w:val="18"/>
        <w:szCs w:val="18"/>
      </w:rPr>
      <w:fldChar w:fldCharType="separate"/>
    </w:r>
    <w:r>
      <w:rPr>
        <w:rFonts w:ascii="Times New Roman" w:hAnsi="Times New Roman"/>
        <w:sz w:val="18"/>
        <w:szCs w:val="18"/>
      </w:rPr>
      <w:t>1</w:t>
    </w:r>
    <w:r w:rsidRPr="00157733">
      <w:rPr>
        <w:rFonts w:ascii="Times New Roman" w:hAnsi="Times New Roman"/>
        <w:sz w:val="18"/>
        <w:szCs w:val="18"/>
      </w:rPr>
      <w:fldChar w:fldCharType="end"/>
    </w:r>
    <w:r w:rsidRPr="00157733">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Pr>
        <w:rFonts w:ascii="Times New Roman" w:hAnsi="Times New Roman"/>
        <w:sz w:val="18"/>
        <w:szCs w:val="18"/>
      </w:rPr>
      <w:t>9</w:t>
    </w:r>
    <w:r>
      <w:rPr>
        <w:rFonts w:ascii="Times New Roman" w:hAnsi="Times New Roman"/>
        <w:sz w:val="18"/>
        <w:szCs w:val="18"/>
      </w:rPr>
      <w:fldChar w:fldCharType="end"/>
    </w:r>
  </w:p>
  <w:p w:rsidR="00563A84" w:rsidRPr="00563A84" w:rsidRDefault="00563A84">
    <w:pPr>
      <w:pStyle w:val="Footer"/>
      <w:rPr>
        <w:rFonts w:ascii="Times New Roman" w:hAnsi="Times New Roman"/>
        <w:sz w:val="18"/>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ED5" w:rsidRPr="00157733" w:rsidRDefault="00563A84" w:rsidP="00BB1BED">
    <w:pPr>
      <w:pStyle w:val="Footer"/>
      <w:tabs>
        <w:tab w:val="left" w:pos="7655"/>
      </w:tabs>
      <w:rPr>
        <w:rFonts w:ascii="Times New Roman" w:hAnsi="Times New Roman"/>
        <w:sz w:val="18"/>
        <w:szCs w:val="18"/>
      </w:rPr>
    </w:pPr>
    <w:r>
      <w:rPr>
        <w:rFonts w:ascii="Times New Roman" w:hAnsi="Times New Roman"/>
        <w:b/>
        <w:snapToGrid w:val="0"/>
        <w:sz w:val="18"/>
        <w:szCs w:val="18"/>
      </w:rPr>
      <w:t>2021.1</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157733">
      <w:rPr>
        <w:rFonts w:ascii="Times New Roman" w:hAnsi="Times New Roman"/>
        <w:sz w:val="18"/>
        <w:szCs w:val="18"/>
      </w:rPr>
      <w:t xml:space="preserve">Page </w:t>
    </w:r>
    <w:r w:rsidRPr="00157733">
      <w:rPr>
        <w:rFonts w:ascii="Times New Roman" w:hAnsi="Times New Roman"/>
        <w:sz w:val="18"/>
        <w:szCs w:val="18"/>
      </w:rPr>
      <w:fldChar w:fldCharType="begin"/>
    </w:r>
    <w:r w:rsidRPr="00157733">
      <w:rPr>
        <w:rFonts w:ascii="Times New Roman" w:hAnsi="Times New Roman"/>
        <w:sz w:val="18"/>
        <w:szCs w:val="18"/>
      </w:rPr>
      <w:instrText xml:space="preserve"> PAGE </w:instrText>
    </w:r>
    <w:r w:rsidRPr="00157733">
      <w:rPr>
        <w:rFonts w:ascii="Times New Roman" w:hAnsi="Times New Roman"/>
        <w:sz w:val="18"/>
        <w:szCs w:val="18"/>
      </w:rPr>
      <w:fldChar w:fldCharType="separate"/>
    </w:r>
    <w:r>
      <w:rPr>
        <w:rFonts w:ascii="Times New Roman" w:hAnsi="Times New Roman"/>
        <w:noProof/>
        <w:sz w:val="18"/>
        <w:szCs w:val="18"/>
      </w:rPr>
      <w:t>1</w:t>
    </w:r>
    <w:r w:rsidRPr="00157733">
      <w:rPr>
        <w:rFonts w:ascii="Times New Roman" w:hAnsi="Times New Roman"/>
        <w:sz w:val="18"/>
        <w:szCs w:val="18"/>
      </w:rPr>
      <w:fldChar w:fldCharType="end"/>
    </w:r>
    <w:r w:rsidRPr="00157733">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Pr>
        <w:rFonts w:ascii="Times New Roman" w:hAnsi="Times New Roman"/>
        <w:noProof/>
        <w:sz w:val="18"/>
        <w:szCs w:val="18"/>
      </w:rPr>
      <w:t>25</w:t>
    </w:r>
    <w:r>
      <w:rPr>
        <w:rFonts w:ascii="Times New Roman" w:hAnsi="Times New Roman"/>
        <w:sz w:val="18"/>
        <w:szCs w:val="18"/>
      </w:rPr>
      <w:fldChar w:fldCharType="end"/>
    </w:r>
  </w:p>
  <w:p w:rsidR="00242ED5" w:rsidRPr="00A743A6" w:rsidRDefault="00563A84">
    <w:pPr>
      <w:pStyle w:val="Footer"/>
      <w:rPr>
        <w:rFonts w:ascii="Times New Roman" w:hAnsi="Times New Roman"/>
        <w:sz w:val="18"/>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A84" w:rsidRDefault="00563A84" w:rsidP="00563A84">
      <w:pPr>
        <w:spacing w:after="0"/>
      </w:pPr>
      <w:r>
        <w:separator/>
      </w:r>
    </w:p>
  </w:footnote>
  <w:footnote w:type="continuationSeparator" w:id="0">
    <w:p w:rsidR="00563A84" w:rsidRDefault="00563A84" w:rsidP="00563A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A84" w:rsidRDefault="000329B7" w:rsidP="000329B7">
    <w:pPr>
      <w:pStyle w:val="Header"/>
      <w:jc w:val="center"/>
      <w:rPr>
        <w:lang w:val="en-US"/>
      </w:rPr>
    </w:pPr>
    <w:r>
      <w:rPr>
        <w:lang w:val="en-US"/>
      </w:rPr>
      <w:t>LIMITE</w:t>
    </w:r>
  </w:p>
  <w:p w:rsidR="000329B7" w:rsidRPr="000329B7" w:rsidRDefault="000329B7" w:rsidP="000329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7B4BF1"/>
    <w:multiLevelType w:val="multilevel"/>
    <w:tmpl w:val="FA94CC6C"/>
    <w:lvl w:ilvl="0">
      <w:start w:val="1"/>
      <w:numFmt w:val="decimal"/>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D"/>
    <w:rsid w:val="000329B7"/>
    <w:rsid w:val="00036DF9"/>
    <w:rsid w:val="0056312D"/>
    <w:rsid w:val="00563A84"/>
    <w:rsid w:val="00A05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E98F"/>
  <w15:chartTrackingRefBased/>
  <w15:docId w15:val="{A2734417-0D3C-499D-B4F1-EF3CCB6B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BFD"/>
    <w:pPr>
      <w:spacing w:after="120" w:line="240" w:lineRule="auto"/>
      <w:jc w:val="both"/>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563A84"/>
    <w:pPr>
      <w:keepNext/>
      <w:tabs>
        <w:tab w:val="left" w:pos="2268"/>
      </w:tabs>
      <w:spacing w:before="240"/>
      <w:outlineLvl w:val="0"/>
    </w:pPr>
    <w:rPr>
      <w:rFonts w:ascii="Times New Roman" w:hAnsi="Times New Roman"/>
      <w:b/>
      <w:smallCaps/>
      <w:kern w:val="28"/>
      <w:sz w:val="28"/>
      <w:szCs w:val="28"/>
    </w:rPr>
  </w:style>
  <w:style w:type="paragraph" w:styleId="Heading2">
    <w:name w:val="heading 2"/>
    <w:basedOn w:val="Normal"/>
    <w:next w:val="Normal"/>
    <w:link w:val="Heading2Char"/>
    <w:autoRedefine/>
    <w:qFormat/>
    <w:rsid w:val="00A05BFD"/>
    <w:pPr>
      <w:keepNext/>
      <w:numPr>
        <w:ilvl w:val="1"/>
        <w:numId w:val="1"/>
      </w:numPr>
      <w:tabs>
        <w:tab w:val="left" w:pos="567"/>
      </w:tabs>
      <w:spacing w:before="120"/>
      <w:ind w:left="556" w:hanging="567"/>
      <w:jc w:val="left"/>
      <w:outlineLvl w:val="1"/>
    </w:pPr>
    <w:rPr>
      <w:rFonts w:ascii="Times New Roman" w:hAnsi="Times New Roman"/>
      <w:b/>
      <w:sz w:val="24"/>
      <w:szCs w:val="24"/>
    </w:rPr>
  </w:style>
  <w:style w:type="paragraph" w:styleId="Heading4">
    <w:name w:val="heading 4"/>
    <w:basedOn w:val="Normal"/>
    <w:next w:val="Normal"/>
    <w:link w:val="Heading4Char"/>
    <w:qFormat/>
    <w:rsid w:val="00A05BFD"/>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A84"/>
    <w:rPr>
      <w:rFonts w:ascii="Times New Roman" w:eastAsia="Times New Roman" w:hAnsi="Times New Roman" w:cs="Times New Roman"/>
      <w:b/>
      <w:smallCaps/>
      <w:kern w:val="28"/>
      <w:sz w:val="28"/>
      <w:szCs w:val="28"/>
      <w:lang w:eastAsia="en-GB"/>
    </w:rPr>
  </w:style>
  <w:style w:type="character" w:customStyle="1" w:styleId="Heading2Char">
    <w:name w:val="Heading 2 Char"/>
    <w:basedOn w:val="DefaultParagraphFont"/>
    <w:link w:val="Heading2"/>
    <w:rsid w:val="00A05BFD"/>
    <w:rPr>
      <w:rFonts w:ascii="Times New Roman" w:eastAsia="Times New Roman" w:hAnsi="Times New Roman" w:cs="Times New Roman"/>
      <w:b/>
      <w:sz w:val="24"/>
      <w:szCs w:val="24"/>
      <w:lang w:eastAsia="en-GB"/>
    </w:rPr>
  </w:style>
  <w:style w:type="character" w:customStyle="1" w:styleId="Heading4Char">
    <w:name w:val="Heading 4 Char"/>
    <w:basedOn w:val="DefaultParagraphFont"/>
    <w:link w:val="Heading4"/>
    <w:rsid w:val="00A05BFD"/>
    <w:rPr>
      <w:rFonts w:ascii="Arial" w:eastAsia="Times New Roman" w:hAnsi="Arial" w:cs="Times New Roman"/>
      <w:sz w:val="20"/>
      <w:szCs w:val="20"/>
      <w:lang w:eastAsia="en-GB"/>
    </w:rPr>
  </w:style>
  <w:style w:type="paragraph" w:styleId="Footer">
    <w:name w:val="footer"/>
    <w:basedOn w:val="Normal"/>
    <w:link w:val="FooterChar"/>
    <w:rsid w:val="00A05BFD"/>
    <w:pPr>
      <w:spacing w:after="0"/>
      <w:ind w:right="-567"/>
      <w:jc w:val="left"/>
    </w:pPr>
    <w:rPr>
      <w:sz w:val="16"/>
    </w:rPr>
  </w:style>
  <w:style w:type="character" w:customStyle="1" w:styleId="FooterChar">
    <w:name w:val="Footer Char"/>
    <w:basedOn w:val="DefaultParagraphFont"/>
    <w:link w:val="Footer"/>
    <w:rsid w:val="00A05BFD"/>
    <w:rPr>
      <w:rFonts w:ascii="Arial" w:eastAsia="Times New Roman" w:hAnsi="Arial" w:cs="Times New Roman"/>
      <w:sz w:val="16"/>
      <w:szCs w:val="20"/>
      <w:lang w:eastAsia="en-GB"/>
    </w:rPr>
  </w:style>
  <w:style w:type="paragraph" w:customStyle="1" w:styleId="Default">
    <w:name w:val="Default"/>
    <w:rsid w:val="00A05BFD"/>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unhideWhenUsed/>
    <w:rsid w:val="00563A84"/>
    <w:pPr>
      <w:tabs>
        <w:tab w:val="center" w:pos="4513"/>
        <w:tab w:val="right" w:pos="9026"/>
      </w:tabs>
      <w:spacing w:after="0"/>
    </w:pPr>
  </w:style>
  <w:style w:type="character" w:customStyle="1" w:styleId="HeaderChar">
    <w:name w:val="Header Char"/>
    <w:basedOn w:val="DefaultParagraphFont"/>
    <w:link w:val="Header"/>
    <w:uiPriority w:val="99"/>
    <w:rsid w:val="00563A84"/>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Omerovic Berberovic</dc:creator>
  <cp:keywords/>
  <dc:description/>
  <cp:lastModifiedBy>Amina Omerovic Berberovic</cp:lastModifiedBy>
  <cp:revision>3</cp:revision>
  <dcterms:created xsi:type="dcterms:W3CDTF">2023-10-11T13:03:00Z</dcterms:created>
  <dcterms:modified xsi:type="dcterms:W3CDTF">2023-10-11T15:11:00Z</dcterms:modified>
</cp:coreProperties>
</file>